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3C72C" w14:textId="2E62E78B" w:rsidR="0092213E" w:rsidRPr="00E0279A" w:rsidRDefault="0092213E" w:rsidP="0092213E">
      <w:pPr>
        <w:jc w:val="center"/>
        <w:rPr>
          <w:rFonts w:cstheme="minorHAnsi"/>
          <w:b/>
          <w:sz w:val="24"/>
          <w:szCs w:val="24"/>
        </w:rPr>
      </w:pPr>
      <w:r w:rsidRPr="00E0279A">
        <w:rPr>
          <w:rFonts w:cstheme="minorHAnsi"/>
          <w:b/>
          <w:sz w:val="24"/>
          <w:szCs w:val="24"/>
        </w:rPr>
        <w:t>Srinivas Kandadai</w:t>
      </w:r>
    </w:p>
    <w:p w14:paraId="1A9CE67C" w14:textId="77777777" w:rsidR="0092213E" w:rsidRPr="00E0279A" w:rsidRDefault="0092213E" w:rsidP="00FF60B0">
      <w:pPr>
        <w:spacing w:line="240" w:lineRule="auto"/>
        <w:jc w:val="center"/>
        <w:rPr>
          <w:rFonts w:cstheme="minorHAnsi"/>
          <w:sz w:val="24"/>
          <w:szCs w:val="24"/>
        </w:rPr>
      </w:pPr>
      <w:r w:rsidRPr="00E0279A">
        <w:rPr>
          <w:rFonts w:cstheme="minorHAnsi"/>
          <w:sz w:val="24"/>
          <w:szCs w:val="24"/>
        </w:rPr>
        <w:t>Monrovia, MD</w:t>
      </w:r>
    </w:p>
    <w:p w14:paraId="1042F47F" w14:textId="14308A53" w:rsidR="0092213E" w:rsidRPr="00E0279A" w:rsidRDefault="00E75496" w:rsidP="00FF60B0">
      <w:pPr>
        <w:spacing w:line="240" w:lineRule="auto"/>
        <w:jc w:val="center"/>
        <w:rPr>
          <w:rFonts w:cstheme="minorHAnsi"/>
          <w:sz w:val="24"/>
          <w:szCs w:val="24"/>
        </w:rPr>
      </w:pPr>
      <w:r>
        <w:rPr>
          <w:rFonts w:cstheme="minorHAnsi"/>
          <w:sz w:val="24"/>
          <w:szCs w:val="24"/>
        </w:rPr>
        <w:t>919-399-9956</w:t>
      </w:r>
      <w:r w:rsidR="0092213E" w:rsidRPr="00E0279A">
        <w:rPr>
          <w:rFonts w:cstheme="minorHAnsi"/>
          <w:sz w:val="24"/>
          <w:szCs w:val="24"/>
        </w:rPr>
        <w:t xml:space="preserve"> • </w:t>
      </w:r>
      <w:r>
        <w:rPr>
          <w:rStyle w:val="Hyperlink"/>
          <w:rFonts w:cstheme="minorHAnsi"/>
          <w:sz w:val="24"/>
          <w:szCs w:val="24"/>
        </w:rPr>
        <w:t>gayathri@treealgollc.com</w:t>
      </w:r>
      <w:r w:rsidR="0092213E" w:rsidRPr="00E0279A">
        <w:rPr>
          <w:rFonts w:cstheme="minorHAnsi"/>
          <w:sz w:val="24"/>
          <w:szCs w:val="24"/>
        </w:rPr>
        <w:t xml:space="preserve"> </w:t>
      </w:r>
    </w:p>
    <w:p w14:paraId="2BD96474" w14:textId="77777777" w:rsidR="00DD5244" w:rsidRPr="00E0279A" w:rsidRDefault="00DD5244" w:rsidP="008974A6">
      <w:pPr>
        <w:pStyle w:val="NoSpacing"/>
        <w:rPr>
          <w:rFonts w:cstheme="minorHAnsi"/>
          <w:b/>
          <w:bCs/>
          <w:sz w:val="24"/>
          <w:szCs w:val="24"/>
        </w:rPr>
      </w:pPr>
    </w:p>
    <w:p w14:paraId="54AB11F0" w14:textId="5EA146E6" w:rsidR="009174B8" w:rsidRPr="00367C2A" w:rsidRDefault="009174B8" w:rsidP="009174B8">
      <w:pPr>
        <w:pStyle w:val="NoSpacing"/>
        <w:jc w:val="both"/>
        <w:rPr>
          <w:rFonts w:cstheme="minorHAnsi"/>
          <w:b/>
          <w:bCs/>
          <w:sz w:val="26"/>
          <w:szCs w:val="26"/>
        </w:rPr>
      </w:pPr>
      <w:r w:rsidRPr="00367C2A">
        <w:rPr>
          <w:rFonts w:cstheme="minorHAnsi"/>
          <w:b/>
          <w:bCs/>
          <w:sz w:val="26"/>
          <w:szCs w:val="26"/>
        </w:rPr>
        <w:t>Summary:</w:t>
      </w:r>
    </w:p>
    <w:p w14:paraId="691DFBB8" w14:textId="3A8D8AF4" w:rsidR="009174B8" w:rsidRPr="00E0279A" w:rsidRDefault="00EA5393" w:rsidP="009174B8">
      <w:pPr>
        <w:pStyle w:val="NoSpacing"/>
        <w:numPr>
          <w:ilvl w:val="0"/>
          <w:numId w:val="1"/>
        </w:numPr>
        <w:jc w:val="both"/>
        <w:rPr>
          <w:rFonts w:cstheme="minorHAnsi"/>
          <w:sz w:val="24"/>
          <w:szCs w:val="24"/>
        </w:rPr>
      </w:pPr>
      <w:r w:rsidRPr="00E0279A">
        <w:rPr>
          <w:rFonts w:cstheme="minorHAnsi"/>
          <w:sz w:val="24"/>
          <w:szCs w:val="24"/>
        </w:rPr>
        <w:t xml:space="preserve">Experience of </w:t>
      </w:r>
      <w:r w:rsidR="009174B8" w:rsidRPr="00E0279A">
        <w:rPr>
          <w:rFonts w:cstheme="minorHAnsi"/>
          <w:sz w:val="24"/>
          <w:szCs w:val="24"/>
        </w:rPr>
        <w:t>1</w:t>
      </w:r>
      <w:r w:rsidR="00922831">
        <w:rPr>
          <w:rFonts w:cstheme="minorHAnsi"/>
          <w:sz w:val="24"/>
          <w:szCs w:val="24"/>
        </w:rPr>
        <w:t>5</w:t>
      </w:r>
      <w:r w:rsidR="009174B8" w:rsidRPr="00E0279A">
        <w:rPr>
          <w:rFonts w:cstheme="minorHAnsi"/>
          <w:sz w:val="24"/>
          <w:szCs w:val="24"/>
        </w:rPr>
        <w:t>+</w:t>
      </w:r>
      <w:r w:rsidRPr="00E0279A">
        <w:rPr>
          <w:rFonts w:cstheme="minorHAnsi"/>
          <w:sz w:val="24"/>
          <w:szCs w:val="24"/>
        </w:rPr>
        <w:t xml:space="preserve"> Years as </w:t>
      </w:r>
      <w:r w:rsidR="00706F02">
        <w:rPr>
          <w:rFonts w:cstheme="minorHAnsi"/>
          <w:sz w:val="24"/>
          <w:szCs w:val="24"/>
        </w:rPr>
        <w:t>Sr. IT Project Manager-</w:t>
      </w:r>
      <w:r w:rsidR="00DF030F" w:rsidRPr="00E0279A">
        <w:rPr>
          <w:rFonts w:cstheme="minorHAnsi"/>
          <w:sz w:val="24"/>
          <w:szCs w:val="24"/>
        </w:rPr>
        <w:t xml:space="preserve">Project Management Office (PMO)/ </w:t>
      </w:r>
      <w:r w:rsidRPr="00E0279A">
        <w:rPr>
          <w:rFonts w:cstheme="minorHAnsi"/>
          <w:sz w:val="24"/>
          <w:szCs w:val="24"/>
        </w:rPr>
        <w:t>IT Project</w:t>
      </w:r>
      <w:r w:rsidR="00E92283" w:rsidRPr="00E0279A">
        <w:rPr>
          <w:rFonts w:cstheme="minorHAnsi"/>
          <w:sz w:val="24"/>
          <w:szCs w:val="24"/>
        </w:rPr>
        <w:t>/Program</w:t>
      </w:r>
      <w:r w:rsidRPr="00E0279A">
        <w:rPr>
          <w:rFonts w:cstheme="minorHAnsi"/>
          <w:sz w:val="24"/>
          <w:szCs w:val="24"/>
        </w:rPr>
        <w:t xml:space="preserve"> Manager</w:t>
      </w:r>
      <w:r w:rsidR="00E92283" w:rsidRPr="00E0279A">
        <w:rPr>
          <w:rFonts w:cstheme="minorHAnsi"/>
          <w:sz w:val="24"/>
          <w:szCs w:val="24"/>
        </w:rPr>
        <w:t>/IT Manager</w:t>
      </w:r>
      <w:r w:rsidR="00155195" w:rsidRPr="00E0279A">
        <w:rPr>
          <w:rFonts w:cstheme="minorHAnsi"/>
          <w:sz w:val="24"/>
          <w:szCs w:val="24"/>
        </w:rPr>
        <w:t>/Scrum Master</w:t>
      </w:r>
      <w:r w:rsidRPr="00E0279A">
        <w:rPr>
          <w:rFonts w:cstheme="minorHAnsi"/>
          <w:sz w:val="24"/>
          <w:szCs w:val="24"/>
        </w:rPr>
        <w:t xml:space="preserve"> </w:t>
      </w:r>
      <w:r w:rsidR="00FC6601" w:rsidRPr="00E0279A">
        <w:rPr>
          <w:rFonts w:cstheme="minorHAnsi"/>
          <w:sz w:val="24"/>
          <w:szCs w:val="24"/>
        </w:rPr>
        <w:t>(Certified Scrum Master-</w:t>
      </w:r>
      <w:r w:rsidR="00FC6601" w:rsidRPr="00E0279A">
        <w:rPr>
          <w:rFonts w:cstheme="minorHAnsi"/>
          <w:b/>
          <w:bCs/>
          <w:sz w:val="24"/>
          <w:szCs w:val="24"/>
        </w:rPr>
        <w:t>CSM</w:t>
      </w:r>
      <w:r w:rsidR="00FC6601" w:rsidRPr="00E0279A">
        <w:rPr>
          <w:rFonts w:cstheme="minorHAnsi"/>
          <w:sz w:val="24"/>
          <w:szCs w:val="24"/>
        </w:rPr>
        <w:t xml:space="preserve">) </w:t>
      </w:r>
      <w:r w:rsidRPr="00E0279A">
        <w:rPr>
          <w:rFonts w:cstheme="minorHAnsi"/>
          <w:sz w:val="24"/>
          <w:szCs w:val="24"/>
        </w:rPr>
        <w:t xml:space="preserve">working with </w:t>
      </w:r>
      <w:r w:rsidRPr="00E0279A">
        <w:rPr>
          <w:rFonts w:cstheme="minorHAnsi"/>
          <w:b/>
          <w:bCs/>
          <w:sz w:val="24"/>
          <w:szCs w:val="24"/>
        </w:rPr>
        <w:t>Finance</w:t>
      </w:r>
      <w:r w:rsidR="00663DB1" w:rsidRPr="00E0279A">
        <w:rPr>
          <w:rFonts w:cstheme="minorHAnsi"/>
          <w:sz w:val="24"/>
          <w:szCs w:val="24"/>
        </w:rPr>
        <w:t xml:space="preserve"> (Putnam Investments</w:t>
      </w:r>
      <w:r w:rsidR="00043B2B">
        <w:rPr>
          <w:rFonts w:cstheme="minorHAnsi"/>
          <w:sz w:val="24"/>
          <w:szCs w:val="24"/>
        </w:rPr>
        <w:t>, ISS-Stoxx</w:t>
      </w:r>
      <w:r w:rsidR="00663DB1" w:rsidRPr="00E0279A">
        <w:rPr>
          <w:rFonts w:cstheme="minorHAnsi"/>
          <w:sz w:val="24"/>
          <w:szCs w:val="24"/>
        </w:rPr>
        <w:t>)</w:t>
      </w:r>
      <w:r w:rsidRPr="00E0279A">
        <w:rPr>
          <w:rFonts w:cstheme="minorHAnsi"/>
          <w:sz w:val="24"/>
          <w:szCs w:val="24"/>
        </w:rPr>
        <w:t xml:space="preserve">, </w:t>
      </w:r>
      <w:r w:rsidR="00427AAB" w:rsidRPr="00E0279A">
        <w:rPr>
          <w:rFonts w:cstheme="minorHAnsi"/>
          <w:b/>
          <w:bCs/>
          <w:sz w:val="24"/>
          <w:szCs w:val="24"/>
        </w:rPr>
        <w:t>Telecommunications</w:t>
      </w:r>
      <w:r w:rsidR="00663DB1" w:rsidRPr="00E0279A">
        <w:rPr>
          <w:rFonts w:cstheme="minorHAnsi"/>
          <w:sz w:val="24"/>
          <w:szCs w:val="24"/>
        </w:rPr>
        <w:t xml:space="preserve"> (Nextel,</w:t>
      </w:r>
      <w:r w:rsidR="00C9155D" w:rsidRPr="00E0279A">
        <w:rPr>
          <w:rFonts w:cstheme="minorHAnsi"/>
          <w:sz w:val="24"/>
          <w:szCs w:val="24"/>
        </w:rPr>
        <w:t xml:space="preserve"> </w:t>
      </w:r>
      <w:r w:rsidR="00663DB1" w:rsidRPr="00E0279A">
        <w:rPr>
          <w:rFonts w:cstheme="minorHAnsi"/>
          <w:sz w:val="24"/>
          <w:szCs w:val="24"/>
        </w:rPr>
        <w:t>Sprint and Clearwire)</w:t>
      </w:r>
      <w:r w:rsidR="00427AAB" w:rsidRPr="00E0279A">
        <w:rPr>
          <w:rFonts w:cstheme="minorHAnsi"/>
          <w:sz w:val="24"/>
          <w:szCs w:val="24"/>
        </w:rPr>
        <w:t xml:space="preserve">, </w:t>
      </w:r>
      <w:r w:rsidRPr="00E0279A">
        <w:rPr>
          <w:rFonts w:cstheme="minorHAnsi"/>
          <w:b/>
          <w:bCs/>
          <w:sz w:val="24"/>
          <w:szCs w:val="24"/>
        </w:rPr>
        <w:t>Mortgage</w:t>
      </w:r>
      <w:r w:rsidR="00663DB1" w:rsidRPr="00E0279A">
        <w:rPr>
          <w:rFonts w:cstheme="minorHAnsi"/>
          <w:sz w:val="24"/>
          <w:szCs w:val="24"/>
        </w:rPr>
        <w:t xml:space="preserve"> (Fannie</w:t>
      </w:r>
      <w:r w:rsidR="00E54FF2" w:rsidRPr="00E0279A">
        <w:rPr>
          <w:rFonts w:cstheme="minorHAnsi"/>
          <w:sz w:val="24"/>
          <w:szCs w:val="24"/>
        </w:rPr>
        <w:t xml:space="preserve"> M</w:t>
      </w:r>
      <w:r w:rsidR="00663DB1" w:rsidRPr="00E0279A">
        <w:rPr>
          <w:rFonts w:cstheme="minorHAnsi"/>
          <w:sz w:val="24"/>
          <w:szCs w:val="24"/>
        </w:rPr>
        <w:t>ae)</w:t>
      </w:r>
      <w:r w:rsidR="00B11F46" w:rsidRPr="00E0279A">
        <w:rPr>
          <w:rFonts w:cstheme="minorHAnsi"/>
          <w:sz w:val="24"/>
          <w:szCs w:val="24"/>
        </w:rPr>
        <w:t xml:space="preserve">, </w:t>
      </w:r>
      <w:r w:rsidR="00B11F46" w:rsidRPr="00E0279A">
        <w:rPr>
          <w:rFonts w:cstheme="minorHAnsi"/>
          <w:b/>
          <w:bCs/>
          <w:sz w:val="24"/>
          <w:szCs w:val="24"/>
        </w:rPr>
        <w:t>Insurance</w:t>
      </w:r>
      <w:r w:rsidR="00663DB1" w:rsidRPr="00E0279A">
        <w:rPr>
          <w:rFonts w:cstheme="minorHAnsi"/>
          <w:sz w:val="24"/>
          <w:szCs w:val="24"/>
        </w:rPr>
        <w:t xml:space="preserve"> (Geico)</w:t>
      </w:r>
      <w:r w:rsidR="00B11F46" w:rsidRPr="00E0279A">
        <w:rPr>
          <w:rFonts w:cstheme="minorHAnsi"/>
          <w:sz w:val="24"/>
          <w:szCs w:val="24"/>
        </w:rPr>
        <w:t xml:space="preserve">, </w:t>
      </w:r>
      <w:r w:rsidR="0005587F" w:rsidRPr="00E0279A">
        <w:rPr>
          <w:rFonts w:cstheme="minorHAnsi"/>
          <w:b/>
          <w:bCs/>
          <w:sz w:val="24"/>
          <w:szCs w:val="24"/>
        </w:rPr>
        <w:t>IT Consulting</w:t>
      </w:r>
      <w:r w:rsidR="0005587F" w:rsidRPr="00E0279A">
        <w:rPr>
          <w:rFonts w:cstheme="minorHAnsi"/>
          <w:sz w:val="24"/>
          <w:szCs w:val="24"/>
        </w:rPr>
        <w:t xml:space="preserve"> (KMM Technologies). </w:t>
      </w:r>
      <w:r w:rsidR="00B11F46" w:rsidRPr="00E0279A">
        <w:rPr>
          <w:rFonts w:cstheme="minorHAnsi"/>
          <w:b/>
          <w:bCs/>
          <w:sz w:val="24"/>
          <w:szCs w:val="24"/>
        </w:rPr>
        <w:t>Airlines</w:t>
      </w:r>
      <w:r w:rsidR="002276A1" w:rsidRPr="00E0279A">
        <w:rPr>
          <w:rFonts w:cstheme="minorHAnsi"/>
          <w:b/>
          <w:bCs/>
          <w:sz w:val="24"/>
          <w:szCs w:val="24"/>
        </w:rPr>
        <w:t>/Hospitality</w:t>
      </w:r>
      <w:r w:rsidR="00427AAB" w:rsidRPr="00E0279A">
        <w:rPr>
          <w:rFonts w:cstheme="minorHAnsi"/>
          <w:sz w:val="24"/>
          <w:szCs w:val="24"/>
        </w:rPr>
        <w:t xml:space="preserve"> </w:t>
      </w:r>
      <w:r w:rsidR="00663DB1" w:rsidRPr="00E0279A">
        <w:rPr>
          <w:rFonts w:cstheme="minorHAnsi"/>
          <w:sz w:val="24"/>
          <w:szCs w:val="24"/>
        </w:rPr>
        <w:t>(LTU-</w:t>
      </w:r>
      <w:r w:rsidR="00C9155D" w:rsidRPr="00E0279A">
        <w:rPr>
          <w:rFonts w:cstheme="minorHAnsi"/>
          <w:sz w:val="24"/>
          <w:szCs w:val="24"/>
        </w:rPr>
        <w:t>Duesseldorf/</w:t>
      </w:r>
      <w:r w:rsidR="00663DB1" w:rsidRPr="00E0279A">
        <w:rPr>
          <w:rFonts w:cstheme="minorHAnsi"/>
          <w:sz w:val="24"/>
          <w:szCs w:val="24"/>
        </w:rPr>
        <w:t xml:space="preserve">Germany) </w:t>
      </w:r>
      <w:r w:rsidR="00427AAB" w:rsidRPr="00E0279A">
        <w:rPr>
          <w:rFonts w:cstheme="minorHAnsi"/>
          <w:sz w:val="24"/>
          <w:szCs w:val="24"/>
        </w:rPr>
        <w:t>and</w:t>
      </w:r>
      <w:r w:rsidR="00B11F46" w:rsidRPr="00E0279A">
        <w:rPr>
          <w:rFonts w:cstheme="minorHAnsi"/>
          <w:sz w:val="24"/>
          <w:szCs w:val="24"/>
        </w:rPr>
        <w:t xml:space="preserve"> </w:t>
      </w:r>
      <w:r w:rsidR="00B11F46" w:rsidRPr="00E0279A">
        <w:rPr>
          <w:rFonts w:cstheme="minorHAnsi"/>
          <w:b/>
          <w:bCs/>
          <w:sz w:val="24"/>
          <w:szCs w:val="24"/>
        </w:rPr>
        <w:t>Utility</w:t>
      </w:r>
      <w:r w:rsidR="00F018E5" w:rsidRPr="00E0279A">
        <w:rPr>
          <w:rFonts w:cstheme="minorHAnsi"/>
          <w:b/>
          <w:bCs/>
          <w:sz w:val="24"/>
          <w:szCs w:val="24"/>
        </w:rPr>
        <w:t xml:space="preserve"> </w:t>
      </w:r>
      <w:r w:rsidR="00663DB1" w:rsidRPr="00E0279A">
        <w:rPr>
          <w:rFonts w:cstheme="minorHAnsi"/>
          <w:sz w:val="24"/>
          <w:szCs w:val="24"/>
        </w:rPr>
        <w:t xml:space="preserve">(Providence Gas Company) </w:t>
      </w:r>
      <w:r w:rsidRPr="00E0279A">
        <w:rPr>
          <w:rFonts w:cstheme="minorHAnsi"/>
          <w:sz w:val="24"/>
          <w:szCs w:val="24"/>
        </w:rPr>
        <w:t>Clients.</w:t>
      </w:r>
    </w:p>
    <w:p w14:paraId="6142E36D" w14:textId="20D9807C" w:rsidR="006F1677" w:rsidRDefault="006F1677" w:rsidP="006F1677">
      <w:pPr>
        <w:pStyle w:val="NoSpacing"/>
        <w:numPr>
          <w:ilvl w:val="0"/>
          <w:numId w:val="1"/>
        </w:numPr>
        <w:jc w:val="both"/>
        <w:rPr>
          <w:rFonts w:cstheme="minorHAnsi"/>
          <w:sz w:val="24"/>
          <w:szCs w:val="24"/>
        </w:rPr>
      </w:pPr>
      <w:r w:rsidRPr="00E0279A">
        <w:rPr>
          <w:rFonts w:cstheme="minorHAnsi"/>
          <w:sz w:val="24"/>
          <w:szCs w:val="24"/>
        </w:rPr>
        <w:t>Leveraged 1</w:t>
      </w:r>
      <w:r w:rsidR="00C755D6" w:rsidRPr="00E0279A">
        <w:rPr>
          <w:rFonts w:cstheme="minorHAnsi"/>
          <w:sz w:val="24"/>
          <w:szCs w:val="24"/>
        </w:rPr>
        <w:t>4</w:t>
      </w:r>
      <w:r w:rsidRPr="00E0279A">
        <w:rPr>
          <w:rFonts w:cstheme="minorHAnsi"/>
          <w:sz w:val="24"/>
          <w:szCs w:val="24"/>
        </w:rPr>
        <w:t xml:space="preserve">+ years of information technology experience, including 8+ years of Agile Delivery expertise utilizing </w:t>
      </w:r>
      <w:r w:rsidRPr="00E0279A">
        <w:rPr>
          <w:rFonts w:cstheme="minorHAnsi"/>
          <w:b/>
          <w:bCs/>
          <w:sz w:val="24"/>
          <w:szCs w:val="24"/>
        </w:rPr>
        <w:t>Waterfall</w:t>
      </w:r>
      <w:r w:rsidRPr="00E0279A">
        <w:rPr>
          <w:rFonts w:cstheme="minorHAnsi"/>
          <w:sz w:val="24"/>
          <w:szCs w:val="24"/>
        </w:rPr>
        <w:t xml:space="preserve"> or </w:t>
      </w:r>
      <w:r w:rsidRPr="00E0279A">
        <w:rPr>
          <w:rFonts w:cstheme="minorHAnsi"/>
          <w:b/>
          <w:bCs/>
          <w:sz w:val="24"/>
          <w:szCs w:val="24"/>
        </w:rPr>
        <w:t>Agile</w:t>
      </w:r>
      <w:r w:rsidRPr="00E0279A">
        <w:rPr>
          <w:rFonts w:cstheme="minorHAnsi"/>
          <w:sz w:val="24"/>
          <w:szCs w:val="24"/>
        </w:rPr>
        <w:t xml:space="preserve"> (</w:t>
      </w:r>
      <w:r w:rsidRPr="00E0279A">
        <w:rPr>
          <w:rFonts w:cstheme="minorHAnsi"/>
          <w:b/>
          <w:bCs/>
          <w:sz w:val="24"/>
          <w:szCs w:val="24"/>
        </w:rPr>
        <w:t xml:space="preserve">Scrum, Kanban, </w:t>
      </w:r>
      <w:proofErr w:type="spellStart"/>
      <w:r w:rsidRPr="00E0279A">
        <w:rPr>
          <w:rFonts w:cstheme="minorHAnsi"/>
          <w:b/>
          <w:bCs/>
          <w:sz w:val="24"/>
          <w:szCs w:val="24"/>
        </w:rPr>
        <w:t>Scrumban</w:t>
      </w:r>
      <w:proofErr w:type="spellEnd"/>
      <w:r w:rsidRPr="00E0279A">
        <w:rPr>
          <w:rFonts w:cstheme="minorHAnsi"/>
          <w:sz w:val="24"/>
          <w:szCs w:val="24"/>
        </w:rPr>
        <w:t>) methodologies, to drive effective project planning and problem-solving with product management</w:t>
      </w:r>
      <w:r w:rsidR="00F75C2D" w:rsidRPr="00E0279A">
        <w:rPr>
          <w:rFonts w:cstheme="minorHAnsi"/>
          <w:sz w:val="24"/>
          <w:szCs w:val="24"/>
        </w:rPr>
        <w:t>,</w:t>
      </w:r>
      <w:r w:rsidRPr="00E0279A">
        <w:rPr>
          <w:rFonts w:cstheme="minorHAnsi"/>
          <w:sz w:val="24"/>
          <w:szCs w:val="24"/>
        </w:rPr>
        <w:t xml:space="preserve"> delivery teams</w:t>
      </w:r>
      <w:r w:rsidR="00F75C2D" w:rsidRPr="00E0279A">
        <w:rPr>
          <w:rFonts w:cstheme="minorHAnsi"/>
          <w:sz w:val="24"/>
          <w:szCs w:val="24"/>
        </w:rPr>
        <w:t xml:space="preserve"> and coaching</w:t>
      </w:r>
      <w:r w:rsidRPr="00E0279A">
        <w:rPr>
          <w:rFonts w:cstheme="minorHAnsi"/>
          <w:sz w:val="24"/>
          <w:szCs w:val="24"/>
        </w:rPr>
        <w:t>.</w:t>
      </w:r>
    </w:p>
    <w:p w14:paraId="1B691E65" w14:textId="2E10E750" w:rsidR="000E11DC" w:rsidRPr="00E0279A" w:rsidRDefault="000E11DC" w:rsidP="006F1677">
      <w:pPr>
        <w:pStyle w:val="NoSpacing"/>
        <w:numPr>
          <w:ilvl w:val="0"/>
          <w:numId w:val="1"/>
        </w:numPr>
        <w:jc w:val="both"/>
        <w:rPr>
          <w:rFonts w:cstheme="minorHAnsi"/>
          <w:sz w:val="24"/>
          <w:szCs w:val="24"/>
        </w:rPr>
      </w:pPr>
      <w:r w:rsidRPr="000E11DC">
        <w:rPr>
          <w:rFonts w:cstheme="minorHAnsi"/>
          <w:b/>
          <w:bCs/>
          <w:sz w:val="24"/>
          <w:szCs w:val="24"/>
        </w:rPr>
        <w:t>AWS Cloud Migration &amp; Optimization</w:t>
      </w:r>
      <w:r w:rsidRPr="000E11DC">
        <w:rPr>
          <w:rFonts w:cstheme="minorHAnsi"/>
          <w:sz w:val="24"/>
          <w:szCs w:val="24"/>
        </w:rPr>
        <w:t xml:space="preserve">: Spearheaded AWS-based disaster recovery testing for critical applications, developed runbooks and contingency plans aligned with FHFA guidelines, and delivered secure cloud migration projects using Scrum and Waterfall. Achieved over </w:t>
      </w:r>
      <w:r w:rsidRPr="000E11DC">
        <w:rPr>
          <w:rFonts w:cstheme="minorHAnsi"/>
          <w:b/>
          <w:bCs/>
          <w:sz w:val="24"/>
          <w:szCs w:val="24"/>
        </w:rPr>
        <w:t>$1M in cost savings</w:t>
      </w:r>
      <w:r w:rsidRPr="000E11DC">
        <w:rPr>
          <w:rFonts w:cstheme="minorHAnsi"/>
          <w:sz w:val="24"/>
          <w:szCs w:val="24"/>
        </w:rPr>
        <w:t xml:space="preserve"> by leading migrations to AWS platforms and decommissioning legacy integration tools while ensuring compliance, security, and timely execution.</w:t>
      </w:r>
    </w:p>
    <w:p w14:paraId="5550D801" w14:textId="436E5647" w:rsidR="000235EC" w:rsidRPr="00E0279A" w:rsidRDefault="009174B8" w:rsidP="000235EC">
      <w:pPr>
        <w:pStyle w:val="NoSpacing"/>
        <w:numPr>
          <w:ilvl w:val="0"/>
          <w:numId w:val="1"/>
        </w:numPr>
        <w:jc w:val="both"/>
        <w:rPr>
          <w:rFonts w:cstheme="minorHAnsi"/>
          <w:sz w:val="24"/>
          <w:szCs w:val="24"/>
        </w:rPr>
      </w:pPr>
      <w:r w:rsidRPr="00E0279A">
        <w:rPr>
          <w:rFonts w:cstheme="minorHAnsi"/>
          <w:sz w:val="24"/>
          <w:szCs w:val="24"/>
        </w:rPr>
        <w:t xml:space="preserve">Technically sophisticated IT professional with a proven history of managing multi-million-dollar projects including budgeting and forecasting with large teams of cross-functional employees, delivering complex technical solutions to meet business </w:t>
      </w:r>
      <w:r w:rsidR="000235EC" w:rsidRPr="00E0279A">
        <w:rPr>
          <w:rFonts w:cstheme="minorHAnsi"/>
          <w:sz w:val="24"/>
          <w:szCs w:val="24"/>
        </w:rPr>
        <w:t xml:space="preserve">objectives. </w:t>
      </w:r>
    </w:p>
    <w:p w14:paraId="01BB3FC1" w14:textId="77777777" w:rsidR="00140F43" w:rsidRDefault="00140F43" w:rsidP="00140F43">
      <w:pPr>
        <w:pStyle w:val="ListParagraph"/>
        <w:numPr>
          <w:ilvl w:val="0"/>
          <w:numId w:val="1"/>
        </w:numPr>
        <w:spacing w:after="160" w:line="278" w:lineRule="auto"/>
        <w:rPr>
          <w:rFonts w:asciiTheme="minorHAnsi" w:hAnsiTheme="minorHAnsi" w:cstheme="minorHAnsi"/>
          <w:sz w:val="24"/>
          <w:szCs w:val="24"/>
        </w:rPr>
      </w:pPr>
      <w:r w:rsidRPr="00E0279A">
        <w:rPr>
          <w:rFonts w:asciiTheme="minorHAnsi" w:hAnsiTheme="minorHAnsi" w:cstheme="minorHAnsi"/>
          <w:sz w:val="24"/>
          <w:szCs w:val="24"/>
        </w:rPr>
        <w:t>Led and managed development sprints from planning to execution to review in an agile development environment, ensuring efficient progress and timely delivery of project milestones.</w:t>
      </w:r>
    </w:p>
    <w:p w14:paraId="41088E63" w14:textId="534C24A8" w:rsidR="00922831" w:rsidRPr="004E1FD4" w:rsidRDefault="00922831" w:rsidP="00140F43">
      <w:pPr>
        <w:pStyle w:val="ListParagraph"/>
        <w:numPr>
          <w:ilvl w:val="0"/>
          <w:numId w:val="1"/>
        </w:numPr>
        <w:spacing w:after="160" w:line="278" w:lineRule="auto"/>
        <w:rPr>
          <w:rFonts w:asciiTheme="minorHAnsi" w:hAnsiTheme="minorHAnsi" w:cstheme="minorHAnsi"/>
          <w:sz w:val="24"/>
          <w:szCs w:val="24"/>
        </w:rPr>
      </w:pPr>
      <w:r w:rsidRPr="00922831">
        <w:rPr>
          <w:rFonts w:asciiTheme="minorHAnsi" w:hAnsiTheme="minorHAnsi" w:cstheme="minorHAnsi"/>
          <w:sz w:val="24"/>
          <w:szCs w:val="24"/>
          <w:lang w:val="en-IN"/>
        </w:rPr>
        <w:t xml:space="preserve">Collaborated with </w:t>
      </w:r>
      <w:r w:rsidRPr="00922831">
        <w:rPr>
          <w:rFonts w:asciiTheme="minorHAnsi" w:hAnsiTheme="minorHAnsi" w:cstheme="minorHAnsi"/>
          <w:b/>
          <w:bCs/>
          <w:sz w:val="24"/>
          <w:szCs w:val="24"/>
          <w:lang w:val="en-IN"/>
        </w:rPr>
        <w:t>RTEs/Scrum Masters</w:t>
      </w:r>
      <w:r w:rsidRPr="00922831">
        <w:rPr>
          <w:rFonts w:asciiTheme="minorHAnsi" w:hAnsiTheme="minorHAnsi" w:cstheme="minorHAnsi"/>
          <w:sz w:val="24"/>
          <w:szCs w:val="24"/>
          <w:lang w:val="en-IN"/>
        </w:rPr>
        <w:t xml:space="preserve"> to plan PIs, run sprints, and unblock teams using </w:t>
      </w:r>
      <w:r w:rsidRPr="00922831">
        <w:rPr>
          <w:rFonts w:asciiTheme="minorHAnsi" w:hAnsiTheme="minorHAnsi" w:cstheme="minorHAnsi"/>
          <w:b/>
          <w:bCs/>
          <w:sz w:val="24"/>
          <w:szCs w:val="24"/>
          <w:lang w:val="en-IN"/>
        </w:rPr>
        <w:t>MS Project</w:t>
      </w:r>
      <w:r w:rsidRPr="00922831">
        <w:rPr>
          <w:rFonts w:asciiTheme="minorHAnsi" w:hAnsiTheme="minorHAnsi" w:cstheme="minorHAnsi"/>
          <w:sz w:val="24"/>
          <w:szCs w:val="24"/>
          <w:lang w:val="en-IN"/>
        </w:rPr>
        <w:t xml:space="preserve"> and </w:t>
      </w:r>
      <w:r w:rsidRPr="00922831">
        <w:rPr>
          <w:rFonts w:asciiTheme="minorHAnsi" w:hAnsiTheme="minorHAnsi" w:cstheme="minorHAnsi"/>
          <w:b/>
          <w:bCs/>
          <w:sz w:val="24"/>
          <w:szCs w:val="24"/>
          <w:lang w:val="en-IN"/>
        </w:rPr>
        <w:t>Jira/Confluence</w:t>
      </w:r>
      <w:r w:rsidRPr="00922831">
        <w:rPr>
          <w:rFonts w:asciiTheme="minorHAnsi" w:hAnsiTheme="minorHAnsi" w:cstheme="minorHAnsi"/>
          <w:sz w:val="24"/>
          <w:szCs w:val="24"/>
          <w:lang w:val="en-IN"/>
        </w:rPr>
        <w:t>.</w:t>
      </w:r>
    </w:p>
    <w:p w14:paraId="09B43067" w14:textId="77777777" w:rsidR="004E1FD4" w:rsidRPr="00D17FA7" w:rsidRDefault="004E1FD4" w:rsidP="004E1FD4">
      <w:pPr>
        <w:pStyle w:val="ListParagraph"/>
        <w:numPr>
          <w:ilvl w:val="0"/>
          <w:numId w:val="1"/>
        </w:numPr>
        <w:spacing w:after="160" w:line="278" w:lineRule="auto"/>
        <w:jc w:val="both"/>
        <w:rPr>
          <w:rFonts w:cstheme="minorHAnsi"/>
          <w:sz w:val="24"/>
          <w:szCs w:val="24"/>
        </w:rPr>
      </w:pPr>
      <w:r w:rsidRPr="00D17FA7">
        <w:rPr>
          <w:rFonts w:asciiTheme="minorHAnsi" w:hAnsiTheme="minorHAnsi" w:cstheme="minorHAnsi"/>
          <w:sz w:val="24"/>
          <w:szCs w:val="24"/>
          <w:lang w:val="en-IN"/>
        </w:rPr>
        <w:t xml:space="preserve">Pioneered the adoption of Agile methodologies by first introducing </w:t>
      </w:r>
      <w:proofErr w:type="spellStart"/>
      <w:r w:rsidRPr="00D17FA7">
        <w:rPr>
          <w:rFonts w:asciiTheme="minorHAnsi" w:hAnsiTheme="minorHAnsi" w:cstheme="minorHAnsi"/>
          <w:sz w:val="24"/>
          <w:szCs w:val="24"/>
          <w:lang w:val="en-IN"/>
        </w:rPr>
        <w:t>Scrumban</w:t>
      </w:r>
      <w:proofErr w:type="spellEnd"/>
      <w:r w:rsidRPr="00D17FA7">
        <w:rPr>
          <w:rFonts w:asciiTheme="minorHAnsi" w:hAnsiTheme="minorHAnsi" w:cstheme="minorHAnsi"/>
          <w:sz w:val="24"/>
          <w:szCs w:val="24"/>
          <w:lang w:val="en-IN"/>
        </w:rPr>
        <w:t>, then evolving team practices to Kanban and Scrum based on project needs and team maturity. Provided strategic leadership throughout the transformation, delivering JIRA-based training, coaching cross-functional teams, and aligning stakeholders to drive Agile adoption, eliminate resistance, and foster a high-performing, collaborative culture.</w:t>
      </w:r>
    </w:p>
    <w:p w14:paraId="08ED2F3B" w14:textId="50882B9D" w:rsidR="00140F43" w:rsidRDefault="00DC364A" w:rsidP="00E60477">
      <w:pPr>
        <w:pStyle w:val="ListParagraph"/>
        <w:numPr>
          <w:ilvl w:val="0"/>
          <w:numId w:val="1"/>
        </w:numPr>
        <w:spacing w:after="160" w:line="278" w:lineRule="auto"/>
        <w:jc w:val="both"/>
        <w:rPr>
          <w:rFonts w:asciiTheme="minorHAnsi" w:hAnsiTheme="minorHAnsi" w:cstheme="minorHAnsi"/>
          <w:sz w:val="24"/>
          <w:szCs w:val="24"/>
        </w:rPr>
      </w:pPr>
      <w:r w:rsidRPr="00E0279A">
        <w:rPr>
          <w:rFonts w:asciiTheme="minorHAnsi" w:hAnsiTheme="minorHAnsi" w:cstheme="minorHAnsi"/>
          <w:sz w:val="24"/>
          <w:szCs w:val="24"/>
        </w:rPr>
        <w:t xml:space="preserve">Leveraged familiarity with product/project development in an Agile Teams setting within a technology-focused organization to effectively align change management strategies with product development and </w:t>
      </w:r>
      <w:r w:rsidR="006F1677" w:rsidRPr="00E0279A">
        <w:rPr>
          <w:rFonts w:asciiTheme="minorHAnsi" w:hAnsiTheme="minorHAnsi" w:cstheme="minorHAnsi"/>
          <w:sz w:val="24"/>
          <w:szCs w:val="24"/>
        </w:rPr>
        <w:t>releases/</w:t>
      </w:r>
      <w:r w:rsidRPr="00E0279A">
        <w:rPr>
          <w:rFonts w:asciiTheme="minorHAnsi" w:hAnsiTheme="minorHAnsi" w:cstheme="minorHAnsi"/>
          <w:sz w:val="24"/>
          <w:szCs w:val="24"/>
        </w:rPr>
        <w:t>deployments.</w:t>
      </w:r>
    </w:p>
    <w:p w14:paraId="64AE13EC" w14:textId="75B01FDB" w:rsidR="00422528" w:rsidRPr="00E0279A" w:rsidRDefault="00422528" w:rsidP="00E60477">
      <w:pPr>
        <w:pStyle w:val="ListParagraph"/>
        <w:numPr>
          <w:ilvl w:val="0"/>
          <w:numId w:val="1"/>
        </w:numPr>
        <w:spacing w:after="160" w:line="278" w:lineRule="auto"/>
        <w:jc w:val="both"/>
        <w:rPr>
          <w:rFonts w:asciiTheme="minorHAnsi" w:hAnsiTheme="minorHAnsi" w:cstheme="minorHAnsi"/>
          <w:sz w:val="24"/>
          <w:szCs w:val="24"/>
        </w:rPr>
      </w:pPr>
      <w:r w:rsidRPr="00422528">
        <w:rPr>
          <w:rFonts w:asciiTheme="minorHAnsi" w:hAnsiTheme="minorHAnsi" w:cstheme="minorHAnsi"/>
          <w:sz w:val="24"/>
          <w:szCs w:val="24"/>
          <w:lang w:val="en-IN"/>
        </w:rPr>
        <w:t>As a Senior Project Manager, led Project Review Board (PRB) meetings to evaluate new project proposals, assess change requests, review risk registers, and ensure alignment of project scope, timelines, and resources with strategic business objectives. Collaborated with cross-functional stakeholders to drive informed decision-making and maintain portfolio governance.</w:t>
      </w:r>
    </w:p>
    <w:p w14:paraId="70159B87" w14:textId="47AF4D0D" w:rsidR="00140F43" w:rsidRPr="00E0279A" w:rsidRDefault="00AC0B45" w:rsidP="00A27EA7">
      <w:pPr>
        <w:pStyle w:val="ListParagraph"/>
        <w:numPr>
          <w:ilvl w:val="0"/>
          <w:numId w:val="1"/>
        </w:numPr>
        <w:spacing w:after="160" w:line="278" w:lineRule="auto"/>
        <w:jc w:val="both"/>
        <w:rPr>
          <w:rFonts w:asciiTheme="minorHAnsi" w:hAnsiTheme="minorHAnsi" w:cstheme="minorHAnsi"/>
          <w:sz w:val="24"/>
          <w:szCs w:val="24"/>
        </w:rPr>
      </w:pPr>
      <w:r w:rsidRPr="00E0279A">
        <w:rPr>
          <w:rFonts w:asciiTheme="minorHAnsi" w:hAnsiTheme="minorHAnsi" w:cstheme="minorHAnsi"/>
          <w:sz w:val="24"/>
          <w:szCs w:val="24"/>
        </w:rPr>
        <w:t xml:space="preserve">Led and managed </w:t>
      </w:r>
      <w:r w:rsidR="00E22F41" w:rsidRPr="00E0279A">
        <w:rPr>
          <w:rFonts w:asciiTheme="minorHAnsi" w:hAnsiTheme="minorHAnsi" w:cstheme="minorHAnsi"/>
          <w:sz w:val="24"/>
          <w:szCs w:val="24"/>
        </w:rPr>
        <w:t xml:space="preserve">projects </w:t>
      </w:r>
      <w:r w:rsidRPr="00E0279A">
        <w:rPr>
          <w:rFonts w:asciiTheme="minorHAnsi" w:hAnsiTheme="minorHAnsi" w:cstheme="minorHAnsi"/>
          <w:sz w:val="24"/>
          <w:szCs w:val="24"/>
        </w:rPr>
        <w:t>from PI planning, daily standups, sprint reviews, sprint retrospectives, scrum of scrums, collaborated on product increments and proactively resolved barriers to maintain team momentum</w:t>
      </w:r>
      <w:r w:rsidR="00E22F41" w:rsidRPr="00E0279A">
        <w:rPr>
          <w:rFonts w:asciiTheme="minorHAnsi" w:hAnsiTheme="minorHAnsi" w:cstheme="minorHAnsi"/>
          <w:sz w:val="24"/>
          <w:szCs w:val="24"/>
        </w:rPr>
        <w:t>, team capacity to optimize resource utilization and enable successful achievement of team commitments</w:t>
      </w:r>
      <w:r w:rsidRPr="00E0279A">
        <w:rPr>
          <w:rFonts w:asciiTheme="minorHAnsi" w:hAnsiTheme="minorHAnsi" w:cstheme="minorHAnsi"/>
          <w:sz w:val="24"/>
          <w:szCs w:val="24"/>
        </w:rPr>
        <w:t xml:space="preserve"> and productivity.</w:t>
      </w:r>
    </w:p>
    <w:p w14:paraId="1E7ACEA7" w14:textId="77777777" w:rsidR="00367C2A" w:rsidRPr="00367C2A" w:rsidRDefault="00367C2A" w:rsidP="004B258F">
      <w:pPr>
        <w:pStyle w:val="ListParagraph"/>
        <w:numPr>
          <w:ilvl w:val="0"/>
          <w:numId w:val="1"/>
        </w:numPr>
        <w:spacing w:after="160" w:line="278" w:lineRule="auto"/>
        <w:jc w:val="both"/>
        <w:rPr>
          <w:rFonts w:asciiTheme="minorHAnsi" w:hAnsiTheme="minorHAnsi" w:cstheme="minorHAnsi"/>
          <w:sz w:val="24"/>
          <w:szCs w:val="24"/>
        </w:rPr>
      </w:pPr>
      <w:r w:rsidRPr="00367C2A">
        <w:rPr>
          <w:rFonts w:asciiTheme="minorHAnsi" w:hAnsiTheme="minorHAnsi" w:cstheme="minorHAnsi"/>
          <w:sz w:val="24"/>
          <w:szCs w:val="24"/>
          <w:lang w:val="en-IN"/>
        </w:rPr>
        <w:t xml:space="preserve">Demonstrated experience in facilitating meetings at multiple levels of an organization — from technical teams to executive leadership — using a variety of facilitation techniques such as structured agendas, </w:t>
      </w:r>
      <w:r w:rsidRPr="00367C2A">
        <w:rPr>
          <w:rFonts w:asciiTheme="minorHAnsi" w:hAnsiTheme="minorHAnsi" w:cstheme="minorHAnsi"/>
          <w:sz w:val="24"/>
          <w:szCs w:val="24"/>
          <w:lang w:val="en-IN"/>
        </w:rPr>
        <w:lastRenderedPageBreak/>
        <w:t>brainstorming sessions, retrospectives, and decision matrices to drive alignment, foster collaboration, and ensure timely and effective decision-making across diverse stakeholder groups.</w:t>
      </w:r>
    </w:p>
    <w:p w14:paraId="183C984B" w14:textId="77777777" w:rsidR="00043B2B" w:rsidRPr="00043B2B" w:rsidRDefault="00826828" w:rsidP="001A07B3">
      <w:pPr>
        <w:pStyle w:val="ListParagraph"/>
        <w:numPr>
          <w:ilvl w:val="0"/>
          <w:numId w:val="1"/>
        </w:numPr>
        <w:spacing w:after="160" w:line="278" w:lineRule="auto"/>
        <w:jc w:val="both"/>
        <w:rPr>
          <w:rFonts w:cstheme="minorHAnsi"/>
          <w:sz w:val="24"/>
          <w:szCs w:val="24"/>
        </w:rPr>
      </w:pPr>
      <w:r w:rsidRPr="00043B2B">
        <w:rPr>
          <w:rFonts w:asciiTheme="minorHAnsi" w:hAnsiTheme="minorHAnsi" w:cstheme="minorHAnsi"/>
          <w:sz w:val="24"/>
          <w:szCs w:val="24"/>
        </w:rPr>
        <w:t>Demonstrated</w:t>
      </w:r>
      <w:r w:rsidR="00E946C0" w:rsidRPr="00043B2B">
        <w:rPr>
          <w:rFonts w:asciiTheme="minorHAnsi" w:hAnsiTheme="minorHAnsi" w:cstheme="minorHAnsi"/>
          <w:sz w:val="24"/>
          <w:szCs w:val="24"/>
        </w:rPr>
        <w:t xml:space="preserve"> the ability to understand and represent both business and technology perspectives, facilitating effective communication and collaboration between stakeholders with diverse backgrounds and objectives</w:t>
      </w:r>
      <w:r w:rsidRPr="00043B2B">
        <w:rPr>
          <w:rFonts w:asciiTheme="minorHAnsi" w:hAnsiTheme="minorHAnsi" w:cstheme="minorHAnsi"/>
          <w:sz w:val="24"/>
          <w:szCs w:val="24"/>
        </w:rPr>
        <w:t xml:space="preserve"> </w:t>
      </w:r>
      <w:r w:rsidR="00E946C0" w:rsidRPr="00043B2B">
        <w:rPr>
          <w:rFonts w:asciiTheme="minorHAnsi" w:hAnsiTheme="minorHAnsi" w:cstheme="minorHAnsi"/>
          <w:sz w:val="24"/>
          <w:szCs w:val="24"/>
        </w:rPr>
        <w:t>in a highly collaborative, matrixed, complex, and fast-paced environment, adapting quickly to changing priorities and driving results in dynamic settings.</w:t>
      </w:r>
    </w:p>
    <w:p w14:paraId="7E4ADFF6" w14:textId="13EE6BE4" w:rsidR="00757B13" w:rsidRDefault="00757B13" w:rsidP="006C31A8">
      <w:pPr>
        <w:pStyle w:val="ListParagraph"/>
        <w:numPr>
          <w:ilvl w:val="0"/>
          <w:numId w:val="1"/>
        </w:numPr>
        <w:spacing w:after="160" w:line="278" w:lineRule="auto"/>
        <w:jc w:val="both"/>
        <w:rPr>
          <w:rFonts w:asciiTheme="minorHAnsi" w:hAnsiTheme="minorHAnsi" w:cstheme="minorHAnsi"/>
          <w:sz w:val="24"/>
          <w:szCs w:val="24"/>
        </w:rPr>
      </w:pPr>
      <w:r w:rsidRPr="00E0279A">
        <w:rPr>
          <w:rFonts w:asciiTheme="minorHAnsi" w:hAnsiTheme="minorHAnsi" w:cstheme="minorHAnsi"/>
          <w:sz w:val="24"/>
          <w:szCs w:val="24"/>
        </w:rPr>
        <w:t>Developed and delivered comprehensive presentations and project plans for IT initiatives, effectively communicating project objectives, timelines, and milestones to stakeholders and team members</w:t>
      </w:r>
      <w:r w:rsidR="0033453B" w:rsidRPr="00E0279A">
        <w:rPr>
          <w:rFonts w:asciiTheme="minorHAnsi" w:hAnsiTheme="minorHAnsi" w:cstheme="minorHAnsi"/>
          <w:sz w:val="24"/>
          <w:szCs w:val="24"/>
        </w:rPr>
        <w:t>.</w:t>
      </w:r>
    </w:p>
    <w:p w14:paraId="15B5F845" w14:textId="3538B1E8" w:rsidR="007C2229" w:rsidRPr="005E3FB7" w:rsidRDefault="007C2229" w:rsidP="006C31A8">
      <w:pPr>
        <w:pStyle w:val="ListParagraph"/>
        <w:numPr>
          <w:ilvl w:val="0"/>
          <w:numId w:val="1"/>
        </w:numPr>
        <w:spacing w:after="160" w:line="278" w:lineRule="auto"/>
        <w:jc w:val="both"/>
        <w:rPr>
          <w:rFonts w:asciiTheme="minorHAnsi" w:hAnsiTheme="minorHAnsi" w:cstheme="minorHAnsi"/>
          <w:sz w:val="24"/>
          <w:szCs w:val="24"/>
        </w:rPr>
      </w:pPr>
      <w:r w:rsidRPr="005E3FB7">
        <w:rPr>
          <w:rFonts w:asciiTheme="minorHAnsi" w:hAnsiTheme="minorHAnsi" w:cstheme="minorHAnsi"/>
          <w:sz w:val="24"/>
          <w:szCs w:val="24"/>
        </w:rPr>
        <w:t>Led infrastructure workstreams for large-scale merger integrations, overseeing networking, Active Directory, end-user computing, data centers, and platform modernization initiatives; coordinated global cross-functional teams and vendors (MSPs/OEMs), managed scope/budget/dependencies with Microsoft Project and Atlassian (Jira/Confluence), delivered executive reporting, applied ITIL and security best practices for continuity/compliance and risk mitigation, and drove communication, training, and adoption to deliver on time and within budget.</w:t>
      </w:r>
    </w:p>
    <w:p w14:paraId="5A88991F" w14:textId="77777777" w:rsidR="00DE71F1" w:rsidRPr="00DE71F1" w:rsidRDefault="005E3FB7" w:rsidP="0018754A">
      <w:pPr>
        <w:pStyle w:val="ListParagraph"/>
        <w:numPr>
          <w:ilvl w:val="0"/>
          <w:numId w:val="1"/>
        </w:numPr>
        <w:spacing w:after="160" w:line="278" w:lineRule="auto"/>
        <w:jc w:val="both"/>
        <w:rPr>
          <w:rFonts w:cstheme="minorHAnsi"/>
          <w:sz w:val="24"/>
          <w:szCs w:val="24"/>
        </w:rPr>
      </w:pPr>
      <w:r w:rsidRPr="00DE71F1">
        <w:rPr>
          <w:rFonts w:asciiTheme="minorHAnsi" w:hAnsiTheme="minorHAnsi" w:cstheme="minorHAnsi"/>
          <w:sz w:val="24"/>
          <w:szCs w:val="24"/>
        </w:rPr>
        <w:t>Led global rollout of Zscaler, Okta-to-MyApps, Intune-to-Defender, and CyberArk, driving unified identity, access, and endpoint security modernization across regional offices; achieved cost reduction through tool consolidation and contract optimization</w:t>
      </w:r>
    </w:p>
    <w:p w14:paraId="28A25238" w14:textId="73CB54FE" w:rsidR="00DE71F1" w:rsidRPr="00DE71F1" w:rsidRDefault="00DE71F1" w:rsidP="0018754A">
      <w:pPr>
        <w:pStyle w:val="ListParagraph"/>
        <w:numPr>
          <w:ilvl w:val="0"/>
          <w:numId w:val="1"/>
        </w:numPr>
        <w:spacing w:after="160" w:line="278" w:lineRule="auto"/>
        <w:jc w:val="both"/>
        <w:rPr>
          <w:rFonts w:cstheme="minorHAnsi"/>
          <w:sz w:val="24"/>
          <w:szCs w:val="24"/>
        </w:rPr>
      </w:pPr>
      <w:r w:rsidRPr="00DE71F1">
        <w:rPr>
          <w:rFonts w:cstheme="minorHAnsi"/>
          <w:sz w:val="24"/>
          <w:szCs w:val="24"/>
        </w:rPr>
        <w:t xml:space="preserve">Experienced in managing large-scale </w:t>
      </w:r>
      <w:r w:rsidRPr="00DE71F1">
        <w:rPr>
          <w:rFonts w:cstheme="minorHAnsi"/>
          <w:b/>
          <w:bCs/>
          <w:sz w:val="24"/>
          <w:szCs w:val="24"/>
        </w:rPr>
        <w:t>infrastructure, network, cloud, and security modernization programs</w:t>
      </w:r>
      <w:r w:rsidRPr="00DE71F1">
        <w:rPr>
          <w:rFonts w:cstheme="minorHAnsi"/>
          <w:sz w:val="24"/>
          <w:szCs w:val="24"/>
        </w:rPr>
        <w:t xml:space="preserve"> across enterprise and regulated financial environments, ensuring high availability, compliance, and service delivery aligned with SLA commitments.</w:t>
      </w:r>
    </w:p>
    <w:p w14:paraId="6CE19649" w14:textId="77777777" w:rsidR="00BB72AC" w:rsidRPr="005E3FB7" w:rsidRDefault="00BB72AC" w:rsidP="00043B2B">
      <w:pPr>
        <w:pStyle w:val="ListParagraph"/>
        <w:numPr>
          <w:ilvl w:val="0"/>
          <w:numId w:val="1"/>
        </w:numPr>
        <w:spacing w:after="160" w:line="278" w:lineRule="auto"/>
        <w:jc w:val="both"/>
        <w:rPr>
          <w:rFonts w:asciiTheme="minorHAnsi" w:hAnsiTheme="minorHAnsi" w:cstheme="minorHAnsi"/>
          <w:sz w:val="24"/>
          <w:szCs w:val="24"/>
        </w:rPr>
      </w:pPr>
      <w:r w:rsidRPr="005E3FB7">
        <w:rPr>
          <w:rFonts w:asciiTheme="minorHAnsi" w:hAnsiTheme="minorHAnsi" w:cstheme="minorHAnsi"/>
          <w:sz w:val="24"/>
          <w:szCs w:val="24"/>
        </w:rPr>
        <w:t>Conducted comparative cost/benefit and risk analyses of similar applications during Mergers &amp; Acquisitions, ensuring alignment with organizational security policies and standards. Presented findings to senior management with recommendations based on cost, implementation time, and usability. Recognized with the Director’s Excellence Award for delivering strategic insights that guided informed decision-making.</w:t>
      </w:r>
    </w:p>
    <w:p w14:paraId="426035C5" w14:textId="7C93D780" w:rsidR="00043B2B" w:rsidRPr="00043B2B" w:rsidRDefault="00043B2B" w:rsidP="00043B2B">
      <w:pPr>
        <w:pStyle w:val="ListParagraph"/>
        <w:numPr>
          <w:ilvl w:val="0"/>
          <w:numId w:val="1"/>
        </w:numPr>
        <w:spacing w:after="160" w:line="278" w:lineRule="auto"/>
        <w:jc w:val="both"/>
        <w:rPr>
          <w:rFonts w:cstheme="minorHAnsi"/>
          <w:sz w:val="24"/>
          <w:szCs w:val="24"/>
        </w:rPr>
      </w:pPr>
      <w:r w:rsidRPr="00043B2B">
        <w:rPr>
          <w:rFonts w:cstheme="minorHAnsi"/>
          <w:sz w:val="24"/>
          <w:szCs w:val="24"/>
        </w:rPr>
        <w:t>Directed large scale 3-million-dollar projects, meeting time and budget constraints by Setting up a disaster recovery site for Encryption Gateway Services.</w:t>
      </w:r>
    </w:p>
    <w:p w14:paraId="774B90E6" w14:textId="77777777" w:rsidR="00140F43" w:rsidRDefault="00EA5393" w:rsidP="000B269C">
      <w:pPr>
        <w:pStyle w:val="ListParagraph"/>
        <w:numPr>
          <w:ilvl w:val="0"/>
          <w:numId w:val="1"/>
        </w:numPr>
        <w:spacing w:after="160" w:line="278" w:lineRule="auto"/>
        <w:jc w:val="both"/>
        <w:rPr>
          <w:rFonts w:asciiTheme="minorHAnsi" w:hAnsiTheme="minorHAnsi" w:cstheme="minorHAnsi"/>
          <w:sz w:val="24"/>
          <w:szCs w:val="24"/>
        </w:rPr>
      </w:pPr>
      <w:r w:rsidRPr="00E0279A">
        <w:rPr>
          <w:rFonts w:asciiTheme="minorHAnsi" w:hAnsiTheme="minorHAnsi" w:cstheme="minorHAnsi"/>
          <w:sz w:val="24"/>
          <w:szCs w:val="24"/>
        </w:rPr>
        <w:t xml:space="preserve">Lead projects for the </w:t>
      </w:r>
      <w:r w:rsidR="006C49AE" w:rsidRPr="00E0279A">
        <w:rPr>
          <w:rFonts w:asciiTheme="minorHAnsi" w:hAnsiTheme="minorHAnsi" w:cstheme="minorHAnsi"/>
          <w:sz w:val="24"/>
          <w:szCs w:val="24"/>
        </w:rPr>
        <w:t xml:space="preserve">Enterprise </w:t>
      </w:r>
      <w:r w:rsidRPr="00E0279A">
        <w:rPr>
          <w:rFonts w:asciiTheme="minorHAnsi" w:hAnsiTheme="minorHAnsi" w:cstheme="minorHAnsi"/>
          <w:sz w:val="24"/>
          <w:szCs w:val="24"/>
        </w:rPr>
        <w:t xml:space="preserve">Application Integration </w:t>
      </w:r>
      <w:r w:rsidR="006C49AE" w:rsidRPr="00E0279A">
        <w:rPr>
          <w:rFonts w:asciiTheme="minorHAnsi" w:hAnsiTheme="minorHAnsi" w:cstheme="minorHAnsi"/>
          <w:sz w:val="24"/>
          <w:szCs w:val="24"/>
        </w:rPr>
        <w:t xml:space="preserve">Services </w:t>
      </w:r>
      <w:r w:rsidRPr="00E0279A">
        <w:rPr>
          <w:rFonts w:asciiTheme="minorHAnsi" w:hAnsiTheme="minorHAnsi" w:cstheme="minorHAnsi"/>
          <w:sz w:val="24"/>
          <w:szCs w:val="24"/>
        </w:rPr>
        <w:t xml:space="preserve">Team which is prioritizing and migrating business applications to a modernized application integration system. Conduct kick-off meetings with the </w:t>
      </w:r>
      <w:r w:rsidR="00FF60B0" w:rsidRPr="00E0279A">
        <w:rPr>
          <w:rFonts w:asciiTheme="minorHAnsi" w:hAnsiTheme="minorHAnsi" w:cstheme="minorHAnsi"/>
          <w:sz w:val="24"/>
          <w:szCs w:val="24"/>
        </w:rPr>
        <w:t>cross functional</w:t>
      </w:r>
      <w:r w:rsidRPr="00E0279A">
        <w:rPr>
          <w:rFonts w:asciiTheme="minorHAnsi" w:hAnsiTheme="minorHAnsi" w:cstheme="minorHAnsi"/>
          <w:sz w:val="24"/>
          <w:szCs w:val="24"/>
        </w:rPr>
        <w:t xml:space="preserve"> teams, planned, delivered, and executed the disaster recovery </w:t>
      </w:r>
      <w:r w:rsidR="006C49AE" w:rsidRPr="00E0279A">
        <w:rPr>
          <w:rFonts w:asciiTheme="minorHAnsi" w:hAnsiTheme="minorHAnsi" w:cstheme="minorHAnsi"/>
          <w:sz w:val="24"/>
          <w:szCs w:val="24"/>
        </w:rPr>
        <w:t>exercise</w:t>
      </w:r>
      <w:r w:rsidRPr="00E0279A">
        <w:rPr>
          <w:rFonts w:asciiTheme="minorHAnsi" w:hAnsiTheme="minorHAnsi" w:cstheme="minorHAnsi"/>
          <w:sz w:val="24"/>
          <w:szCs w:val="24"/>
        </w:rPr>
        <w:t xml:space="preserve"> for B2B/A2A</w:t>
      </w:r>
      <w:r w:rsidR="006C49AE" w:rsidRPr="00E0279A">
        <w:rPr>
          <w:rFonts w:asciiTheme="minorHAnsi" w:hAnsiTheme="minorHAnsi" w:cstheme="minorHAnsi"/>
          <w:sz w:val="24"/>
          <w:szCs w:val="24"/>
        </w:rPr>
        <w:t>,</w:t>
      </w:r>
      <w:r w:rsidR="00FF60B0" w:rsidRPr="00E0279A">
        <w:rPr>
          <w:rFonts w:asciiTheme="minorHAnsi" w:hAnsiTheme="minorHAnsi" w:cstheme="minorHAnsi"/>
          <w:sz w:val="24"/>
          <w:szCs w:val="24"/>
        </w:rPr>
        <w:t xml:space="preserve"> managing scope </w:t>
      </w:r>
      <w:r w:rsidR="004B04E5" w:rsidRPr="00E0279A">
        <w:rPr>
          <w:rFonts w:asciiTheme="minorHAnsi" w:hAnsiTheme="minorHAnsi" w:cstheme="minorHAnsi"/>
          <w:sz w:val="24"/>
          <w:szCs w:val="24"/>
        </w:rPr>
        <w:t xml:space="preserve">changes, mitigating risks, </w:t>
      </w:r>
      <w:r w:rsidR="00FF60B0" w:rsidRPr="00E0279A">
        <w:rPr>
          <w:rFonts w:asciiTheme="minorHAnsi" w:hAnsiTheme="minorHAnsi" w:cstheme="minorHAnsi"/>
          <w:sz w:val="24"/>
          <w:szCs w:val="24"/>
        </w:rPr>
        <w:t>timely intervention, escalation and communication on time to stakeholders</w:t>
      </w:r>
      <w:r w:rsidR="004B04E5" w:rsidRPr="00E0279A">
        <w:rPr>
          <w:rFonts w:asciiTheme="minorHAnsi" w:hAnsiTheme="minorHAnsi" w:cstheme="minorHAnsi"/>
          <w:sz w:val="24"/>
          <w:szCs w:val="24"/>
        </w:rPr>
        <w:t xml:space="preserve"> to take timely action</w:t>
      </w:r>
      <w:r w:rsidRPr="00E0279A">
        <w:rPr>
          <w:rFonts w:asciiTheme="minorHAnsi" w:hAnsiTheme="minorHAnsi" w:cstheme="minorHAnsi"/>
          <w:sz w:val="24"/>
          <w:szCs w:val="24"/>
        </w:rPr>
        <w:t>.</w:t>
      </w:r>
    </w:p>
    <w:p w14:paraId="7D0D8392" w14:textId="70A86D1D" w:rsidR="00DB4750" w:rsidRPr="00E0279A" w:rsidRDefault="00DB4750" w:rsidP="000B269C">
      <w:pPr>
        <w:pStyle w:val="ListParagraph"/>
        <w:numPr>
          <w:ilvl w:val="0"/>
          <w:numId w:val="1"/>
        </w:numPr>
        <w:spacing w:after="160" w:line="278" w:lineRule="auto"/>
        <w:jc w:val="both"/>
        <w:rPr>
          <w:rFonts w:asciiTheme="minorHAnsi" w:hAnsiTheme="minorHAnsi" w:cstheme="minorHAnsi"/>
          <w:sz w:val="24"/>
          <w:szCs w:val="24"/>
        </w:rPr>
      </w:pPr>
      <w:r w:rsidRPr="00E0279A">
        <w:rPr>
          <w:rFonts w:cstheme="minorHAnsi"/>
          <w:sz w:val="24"/>
          <w:szCs w:val="24"/>
        </w:rPr>
        <w:t>Managed teams of over 50 (3 team leaders reporting directly), quarterly performance appraisals, setting up of performance improvement plans for individuals, approval of required training inhouse or external to improve overall capability of team to achieve departmental goals, enabling everyone to be up to the mark and confidently discharge duties.</w:t>
      </w:r>
    </w:p>
    <w:p w14:paraId="6D5D64B4" w14:textId="01FB0A9B" w:rsidR="009174B8" w:rsidRPr="00E0279A" w:rsidRDefault="009174B8" w:rsidP="009174B8">
      <w:pPr>
        <w:pStyle w:val="NoSpacing"/>
        <w:jc w:val="both"/>
        <w:rPr>
          <w:rFonts w:cstheme="minorHAnsi"/>
          <w:b/>
          <w:bCs/>
          <w:sz w:val="24"/>
          <w:szCs w:val="24"/>
        </w:rPr>
      </w:pPr>
      <w:r w:rsidRPr="00367C2A">
        <w:rPr>
          <w:rFonts w:cstheme="minorHAnsi"/>
          <w:b/>
          <w:bCs/>
          <w:sz w:val="26"/>
          <w:szCs w:val="26"/>
        </w:rPr>
        <w:t>Core Competencies:</w:t>
      </w:r>
    </w:p>
    <w:p w14:paraId="3E813D65" w14:textId="77777777" w:rsidR="00DD5244" w:rsidRPr="00E0279A" w:rsidRDefault="00DD5244" w:rsidP="009174B8">
      <w:pPr>
        <w:pStyle w:val="NoSpacing"/>
        <w:numPr>
          <w:ilvl w:val="0"/>
          <w:numId w:val="2"/>
        </w:numPr>
        <w:jc w:val="both"/>
        <w:rPr>
          <w:rFonts w:cstheme="minorHAnsi"/>
          <w:sz w:val="24"/>
          <w:szCs w:val="24"/>
        </w:rPr>
        <w:sectPr w:rsidR="00DD5244" w:rsidRPr="00E0279A" w:rsidSect="00485F2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720" w:right="720" w:bottom="720" w:left="720" w:header="708" w:footer="708" w:gutter="0"/>
          <w:cols w:space="708"/>
          <w:docGrid w:linePitch="360"/>
        </w:sectPr>
      </w:pPr>
    </w:p>
    <w:p w14:paraId="32ED3B03" w14:textId="3D1E64E0"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Program/Project/Portfolio Management</w:t>
      </w:r>
    </w:p>
    <w:p w14:paraId="5210C31C" w14:textId="35060016" w:rsidR="008974A6" w:rsidRPr="00E0279A" w:rsidRDefault="008974A6" w:rsidP="009174B8">
      <w:pPr>
        <w:pStyle w:val="NoSpacing"/>
        <w:numPr>
          <w:ilvl w:val="0"/>
          <w:numId w:val="2"/>
        </w:numPr>
        <w:jc w:val="both"/>
        <w:rPr>
          <w:rFonts w:cstheme="minorHAnsi"/>
          <w:sz w:val="24"/>
          <w:szCs w:val="24"/>
        </w:rPr>
      </w:pPr>
      <w:r w:rsidRPr="00E0279A">
        <w:rPr>
          <w:rFonts w:cstheme="minorHAnsi"/>
          <w:sz w:val="24"/>
          <w:szCs w:val="24"/>
        </w:rPr>
        <w:t>Risk</w:t>
      </w:r>
      <w:r w:rsidR="00960405">
        <w:rPr>
          <w:rFonts w:cstheme="minorHAnsi"/>
          <w:sz w:val="24"/>
          <w:szCs w:val="24"/>
        </w:rPr>
        <w:t>-</w:t>
      </w:r>
      <w:r w:rsidRPr="00E0279A">
        <w:rPr>
          <w:rFonts w:cstheme="minorHAnsi"/>
          <w:sz w:val="24"/>
          <w:szCs w:val="24"/>
        </w:rPr>
        <w:t>Management</w:t>
      </w:r>
      <w:r w:rsidR="00D66A1E" w:rsidRPr="00E0279A">
        <w:rPr>
          <w:rFonts w:cstheme="minorHAnsi"/>
          <w:sz w:val="24"/>
          <w:szCs w:val="24"/>
        </w:rPr>
        <w:t>/Security/PCI</w:t>
      </w:r>
      <w:r w:rsidR="00960405">
        <w:rPr>
          <w:rFonts w:cstheme="minorHAnsi"/>
          <w:sz w:val="24"/>
          <w:szCs w:val="24"/>
        </w:rPr>
        <w:t>-</w:t>
      </w:r>
      <w:r w:rsidR="00D66A1E" w:rsidRPr="00E0279A">
        <w:rPr>
          <w:rFonts w:cstheme="minorHAnsi"/>
          <w:sz w:val="24"/>
          <w:szCs w:val="24"/>
        </w:rPr>
        <w:t>DSS Compliance</w:t>
      </w:r>
    </w:p>
    <w:p w14:paraId="51FDB20A"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Technology Migration/Implementation</w:t>
      </w:r>
    </w:p>
    <w:p w14:paraId="0CA3FC35"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New Technology Implementation</w:t>
      </w:r>
    </w:p>
    <w:p w14:paraId="0A0F372D"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Infrastructure Management</w:t>
      </w:r>
    </w:p>
    <w:p w14:paraId="04C47C7D"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IT Operations Management</w:t>
      </w:r>
    </w:p>
    <w:p w14:paraId="00E8714D" w14:textId="77777777" w:rsidR="009174B8" w:rsidRDefault="009174B8" w:rsidP="009174B8">
      <w:pPr>
        <w:pStyle w:val="NoSpacing"/>
        <w:numPr>
          <w:ilvl w:val="0"/>
          <w:numId w:val="2"/>
        </w:numPr>
        <w:jc w:val="both"/>
        <w:rPr>
          <w:rFonts w:cstheme="minorHAnsi"/>
          <w:sz w:val="24"/>
          <w:szCs w:val="24"/>
        </w:rPr>
      </w:pPr>
      <w:r w:rsidRPr="00E0279A">
        <w:rPr>
          <w:rFonts w:cstheme="minorHAnsi"/>
          <w:sz w:val="24"/>
          <w:szCs w:val="24"/>
        </w:rPr>
        <w:t>Application Integration/Consolidation</w:t>
      </w:r>
    </w:p>
    <w:p w14:paraId="37907819" w14:textId="45AA1318" w:rsidR="00677634" w:rsidRPr="00E0279A" w:rsidRDefault="00677634" w:rsidP="009174B8">
      <w:pPr>
        <w:pStyle w:val="NoSpacing"/>
        <w:numPr>
          <w:ilvl w:val="0"/>
          <w:numId w:val="2"/>
        </w:numPr>
        <w:jc w:val="both"/>
        <w:rPr>
          <w:rFonts w:cstheme="minorHAnsi"/>
          <w:sz w:val="24"/>
          <w:szCs w:val="24"/>
        </w:rPr>
      </w:pPr>
      <w:r>
        <w:rPr>
          <w:rFonts w:cstheme="minorHAnsi"/>
          <w:sz w:val="24"/>
          <w:szCs w:val="24"/>
        </w:rPr>
        <w:t>Mergers and Acquisitions</w:t>
      </w:r>
    </w:p>
    <w:p w14:paraId="704F38B0" w14:textId="635E23A5"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Data</w:t>
      </w:r>
      <w:r w:rsidR="00960405">
        <w:rPr>
          <w:rFonts w:cstheme="minorHAnsi"/>
          <w:sz w:val="24"/>
          <w:szCs w:val="24"/>
        </w:rPr>
        <w:t>-</w:t>
      </w:r>
      <w:r w:rsidRPr="00E0279A">
        <w:rPr>
          <w:rFonts w:cstheme="minorHAnsi"/>
          <w:sz w:val="24"/>
          <w:szCs w:val="24"/>
        </w:rPr>
        <w:t>Warehousing</w:t>
      </w:r>
      <w:r w:rsidR="00D66A1E" w:rsidRPr="00E0279A">
        <w:rPr>
          <w:rFonts w:cstheme="minorHAnsi"/>
          <w:sz w:val="24"/>
          <w:szCs w:val="24"/>
        </w:rPr>
        <w:t>/Enterprise</w:t>
      </w:r>
      <w:r w:rsidR="00960405">
        <w:rPr>
          <w:rFonts w:cstheme="minorHAnsi"/>
          <w:sz w:val="24"/>
          <w:szCs w:val="24"/>
        </w:rPr>
        <w:t>-</w:t>
      </w:r>
      <w:r w:rsidR="00960405" w:rsidRPr="00E0279A">
        <w:rPr>
          <w:rFonts w:cstheme="minorHAnsi"/>
          <w:sz w:val="24"/>
          <w:szCs w:val="24"/>
        </w:rPr>
        <w:t>Data Management</w:t>
      </w:r>
    </w:p>
    <w:p w14:paraId="2A3EAE1A"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Vendor Management/Relations</w:t>
      </w:r>
    </w:p>
    <w:p w14:paraId="41A9EBB2"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lastRenderedPageBreak/>
        <w:t>Disaster Recovery/Continuity Planning</w:t>
      </w:r>
    </w:p>
    <w:p w14:paraId="2EC3D3BF" w14:textId="0B64C1C6"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Change/Release</w:t>
      </w:r>
      <w:r w:rsidR="00150288" w:rsidRPr="00E0279A">
        <w:rPr>
          <w:rFonts w:cstheme="minorHAnsi"/>
          <w:sz w:val="24"/>
          <w:szCs w:val="24"/>
        </w:rPr>
        <w:t>/</w:t>
      </w:r>
      <w:r w:rsidR="00153A37" w:rsidRPr="00E0279A">
        <w:rPr>
          <w:rFonts w:cstheme="minorHAnsi"/>
          <w:sz w:val="24"/>
          <w:szCs w:val="24"/>
        </w:rPr>
        <w:t>Incident/</w:t>
      </w:r>
      <w:proofErr w:type="spellStart"/>
      <w:r w:rsidR="00150288" w:rsidRPr="00E0279A">
        <w:rPr>
          <w:rFonts w:cstheme="minorHAnsi"/>
          <w:sz w:val="24"/>
          <w:szCs w:val="24"/>
        </w:rPr>
        <w:t>Identity</w:t>
      </w:r>
      <w:r w:rsidR="00D22141" w:rsidRPr="00E0279A">
        <w:rPr>
          <w:rFonts w:cstheme="minorHAnsi"/>
          <w:sz w:val="24"/>
          <w:szCs w:val="24"/>
        </w:rPr>
        <w:t>&amp;</w:t>
      </w:r>
      <w:r w:rsidR="00150288" w:rsidRPr="00E0279A">
        <w:rPr>
          <w:rFonts w:cstheme="minorHAnsi"/>
          <w:sz w:val="24"/>
          <w:szCs w:val="24"/>
        </w:rPr>
        <w:t>Access</w:t>
      </w:r>
      <w:proofErr w:type="spellEnd"/>
      <w:r w:rsidR="00150288" w:rsidRPr="00E0279A">
        <w:rPr>
          <w:rFonts w:cstheme="minorHAnsi"/>
          <w:sz w:val="24"/>
          <w:szCs w:val="24"/>
        </w:rPr>
        <w:t xml:space="preserve"> Management</w:t>
      </w:r>
      <w:r w:rsidRPr="00E0279A">
        <w:rPr>
          <w:rFonts w:cstheme="minorHAnsi"/>
          <w:sz w:val="24"/>
          <w:szCs w:val="24"/>
        </w:rPr>
        <w:t xml:space="preserve"> </w:t>
      </w:r>
    </w:p>
    <w:p w14:paraId="5722F412"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Leadership &amp; Team Management</w:t>
      </w:r>
    </w:p>
    <w:p w14:paraId="72FA3F10" w14:textId="77777777" w:rsidR="009174B8" w:rsidRPr="00E0279A" w:rsidRDefault="009174B8" w:rsidP="009174B8">
      <w:pPr>
        <w:pStyle w:val="NoSpacing"/>
        <w:numPr>
          <w:ilvl w:val="0"/>
          <w:numId w:val="2"/>
        </w:numPr>
        <w:jc w:val="both"/>
        <w:rPr>
          <w:rFonts w:cstheme="minorHAnsi"/>
          <w:sz w:val="24"/>
          <w:szCs w:val="24"/>
        </w:rPr>
      </w:pPr>
      <w:r w:rsidRPr="00E0279A">
        <w:rPr>
          <w:rFonts w:cstheme="minorHAnsi"/>
          <w:sz w:val="24"/>
          <w:szCs w:val="24"/>
        </w:rPr>
        <w:t>Cross-functional Team Collaboration</w:t>
      </w:r>
    </w:p>
    <w:p w14:paraId="7F1D338A" w14:textId="67E16AFD" w:rsidR="00DD5244" w:rsidRPr="00E0279A" w:rsidRDefault="009174B8" w:rsidP="009174B8">
      <w:pPr>
        <w:pStyle w:val="NoSpacing"/>
        <w:numPr>
          <w:ilvl w:val="0"/>
          <w:numId w:val="2"/>
        </w:numPr>
        <w:jc w:val="both"/>
        <w:rPr>
          <w:rFonts w:cstheme="minorHAnsi"/>
          <w:sz w:val="24"/>
          <w:szCs w:val="24"/>
        </w:rPr>
        <w:sectPr w:rsidR="00DD5244" w:rsidRPr="00E0279A" w:rsidSect="00485F25">
          <w:type w:val="continuous"/>
          <w:pgSz w:w="11906" w:h="16838"/>
          <w:pgMar w:top="720" w:right="720" w:bottom="720" w:left="720" w:header="708" w:footer="708" w:gutter="0"/>
          <w:cols w:num="2" w:space="708"/>
          <w:docGrid w:linePitch="360"/>
        </w:sectPr>
      </w:pPr>
      <w:r w:rsidRPr="00E0279A">
        <w:rPr>
          <w:rFonts w:cstheme="minorHAnsi"/>
          <w:sz w:val="24"/>
          <w:szCs w:val="24"/>
        </w:rPr>
        <w:t>Stakeholder Relationship Management</w:t>
      </w:r>
    </w:p>
    <w:p w14:paraId="64E65B08" w14:textId="77777777" w:rsidR="00677634" w:rsidRDefault="00677634" w:rsidP="009174B8">
      <w:pPr>
        <w:pStyle w:val="NoSpacing"/>
        <w:jc w:val="both"/>
        <w:rPr>
          <w:rFonts w:cstheme="minorHAnsi"/>
          <w:b/>
          <w:bCs/>
          <w:sz w:val="28"/>
          <w:szCs w:val="28"/>
        </w:rPr>
      </w:pPr>
    </w:p>
    <w:p w14:paraId="7AAB4817" w14:textId="4B3C571A" w:rsidR="009174B8" w:rsidRPr="00367C2A" w:rsidRDefault="009174B8" w:rsidP="009174B8">
      <w:pPr>
        <w:pStyle w:val="NoSpacing"/>
        <w:jc w:val="both"/>
        <w:rPr>
          <w:rFonts w:cstheme="minorHAnsi"/>
          <w:b/>
          <w:bCs/>
          <w:sz w:val="28"/>
          <w:szCs w:val="28"/>
        </w:rPr>
      </w:pPr>
      <w:r w:rsidRPr="00367C2A">
        <w:rPr>
          <w:rFonts w:cstheme="minorHAnsi"/>
          <w:b/>
          <w:bCs/>
          <w:sz w:val="28"/>
          <w:szCs w:val="28"/>
        </w:rPr>
        <w:t>Professional Experience</w:t>
      </w:r>
    </w:p>
    <w:p w14:paraId="5B8011A3" w14:textId="77777777" w:rsidR="00367C2A" w:rsidRDefault="00367C2A" w:rsidP="00C755D6">
      <w:pPr>
        <w:pStyle w:val="NoSpacing"/>
        <w:jc w:val="both"/>
        <w:rPr>
          <w:rFonts w:cstheme="minorHAnsi"/>
          <w:b/>
          <w:bCs/>
          <w:sz w:val="24"/>
          <w:szCs w:val="24"/>
        </w:rPr>
      </w:pPr>
    </w:p>
    <w:p w14:paraId="376E28B6" w14:textId="049DB463" w:rsidR="00C755D6" w:rsidRPr="00E0279A" w:rsidRDefault="00C755D6" w:rsidP="00C755D6">
      <w:pPr>
        <w:pStyle w:val="NoSpacing"/>
        <w:jc w:val="both"/>
        <w:rPr>
          <w:rFonts w:cstheme="minorHAnsi"/>
          <w:b/>
          <w:bCs/>
          <w:sz w:val="24"/>
          <w:szCs w:val="24"/>
        </w:rPr>
      </w:pPr>
      <w:r w:rsidRPr="00E0279A">
        <w:rPr>
          <w:rFonts w:cstheme="minorHAnsi"/>
          <w:b/>
          <w:bCs/>
          <w:sz w:val="24"/>
          <w:szCs w:val="24"/>
        </w:rPr>
        <w:t xml:space="preserve">Institutional Share Holder Services STOXX, Rockville, MD       </w:t>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t xml:space="preserve">Aug 2024 – </w:t>
      </w:r>
      <w:r w:rsidR="00DF1F63">
        <w:rPr>
          <w:rFonts w:cstheme="minorHAnsi"/>
          <w:b/>
          <w:bCs/>
          <w:sz w:val="24"/>
          <w:szCs w:val="24"/>
        </w:rPr>
        <w:t>June 2025</w:t>
      </w:r>
    </w:p>
    <w:p w14:paraId="181C8D96" w14:textId="77777777" w:rsidR="00C755D6" w:rsidRPr="00E0279A" w:rsidRDefault="00C755D6" w:rsidP="00C755D6">
      <w:pPr>
        <w:pStyle w:val="NoSpacing"/>
        <w:jc w:val="both"/>
        <w:rPr>
          <w:rFonts w:cstheme="minorHAnsi"/>
          <w:b/>
          <w:bCs/>
          <w:sz w:val="24"/>
          <w:szCs w:val="24"/>
        </w:rPr>
      </w:pPr>
      <w:r w:rsidRPr="00E0279A">
        <w:rPr>
          <w:rFonts w:cstheme="minorHAnsi"/>
          <w:b/>
          <w:bCs/>
          <w:sz w:val="24"/>
          <w:szCs w:val="24"/>
        </w:rPr>
        <w:t>Vice President - PMO</w:t>
      </w:r>
    </w:p>
    <w:p w14:paraId="4BE4B2E8" w14:textId="77777777" w:rsidR="00224F56" w:rsidRPr="00224F56" w:rsidRDefault="00224F56" w:rsidP="00C755D6">
      <w:pPr>
        <w:pStyle w:val="NoSpacing"/>
        <w:numPr>
          <w:ilvl w:val="0"/>
          <w:numId w:val="19"/>
        </w:numPr>
        <w:jc w:val="both"/>
        <w:rPr>
          <w:rFonts w:cstheme="minorHAnsi"/>
          <w:b/>
          <w:bCs/>
          <w:sz w:val="24"/>
          <w:szCs w:val="24"/>
        </w:rPr>
      </w:pPr>
      <w:r w:rsidRPr="00224F56">
        <w:rPr>
          <w:rFonts w:cstheme="minorHAnsi"/>
          <w:sz w:val="24"/>
          <w:szCs w:val="24"/>
        </w:rPr>
        <w:t xml:space="preserve">Led </w:t>
      </w:r>
      <w:r w:rsidRPr="00224F56">
        <w:rPr>
          <w:rFonts w:cstheme="minorHAnsi"/>
          <w:b/>
          <w:bCs/>
          <w:sz w:val="24"/>
          <w:szCs w:val="24"/>
        </w:rPr>
        <w:t>two merger integrations (U.S. &amp; India)</w:t>
      </w:r>
      <w:r w:rsidRPr="00224F56">
        <w:rPr>
          <w:rFonts w:cstheme="minorHAnsi"/>
          <w:sz w:val="24"/>
          <w:szCs w:val="24"/>
        </w:rPr>
        <w:t xml:space="preserve"> end-to-end—coordinating </w:t>
      </w:r>
      <w:r w:rsidRPr="00224F56">
        <w:rPr>
          <w:rFonts w:cstheme="minorHAnsi"/>
          <w:b/>
          <w:bCs/>
          <w:sz w:val="24"/>
          <w:szCs w:val="24"/>
        </w:rPr>
        <w:t>HR, Legal, Finance, and IT</w:t>
      </w:r>
      <w:r w:rsidRPr="00224F56">
        <w:rPr>
          <w:rFonts w:cstheme="minorHAnsi"/>
          <w:sz w:val="24"/>
          <w:szCs w:val="24"/>
        </w:rPr>
        <w:t xml:space="preserve">—covering due diligence, change management, budget oversight, systems cutover, and </w:t>
      </w:r>
      <w:r w:rsidRPr="00224F56">
        <w:rPr>
          <w:rFonts w:cstheme="minorHAnsi"/>
          <w:b/>
          <w:bCs/>
          <w:sz w:val="24"/>
          <w:szCs w:val="24"/>
        </w:rPr>
        <w:t>employee onboarding/training</w:t>
      </w:r>
      <w:r w:rsidRPr="00224F56">
        <w:rPr>
          <w:rFonts w:cstheme="minorHAnsi"/>
          <w:sz w:val="24"/>
          <w:szCs w:val="24"/>
        </w:rPr>
        <w:t xml:space="preserve"> to ensure seamless assimilation into ISS.</w:t>
      </w:r>
    </w:p>
    <w:p w14:paraId="30D01179" w14:textId="6820C2F9" w:rsidR="00C755D6" w:rsidRPr="00E0279A" w:rsidRDefault="00C755D6" w:rsidP="00C755D6">
      <w:pPr>
        <w:pStyle w:val="NoSpacing"/>
        <w:numPr>
          <w:ilvl w:val="0"/>
          <w:numId w:val="19"/>
        </w:numPr>
        <w:jc w:val="both"/>
        <w:rPr>
          <w:rFonts w:cstheme="minorHAnsi"/>
          <w:b/>
          <w:bCs/>
          <w:sz w:val="24"/>
          <w:szCs w:val="24"/>
        </w:rPr>
      </w:pPr>
      <w:r w:rsidRPr="00E0279A">
        <w:rPr>
          <w:rFonts w:cstheme="minorHAnsi"/>
          <w:sz w:val="24"/>
          <w:szCs w:val="24"/>
        </w:rPr>
        <w:t>Implemented security projects (Zscaler and CyberArk), collaborating with cross-functional teams across multiple global offices.</w:t>
      </w:r>
    </w:p>
    <w:p w14:paraId="0EC306E4" w14:textId="77777777" w:rsidR="00E0279A" w:rsidRPr="00327659" w:rsidRDefault="00E0279A" w:rsidP="00E0279A">
      <w:pPr>
        <w:pStyle w:val="NoSpacing"/>
        <w:numPr>
          <w:ilvl w:val="0"/>
          <w:numId w:val="19"/>
        </w:numPr>
        <w:jc w:val="both"/>
        <w:rPr>
          <w:rFonts w:cstheme="minorHAnsi"/>
          <w:b/>
          <w:bCs/>
          <w:sz w:val="24"/>
          <w:szCs w:val="24"/>
        </w:rPr>
      </w:pPr>
      <w:r w:rsidRPr="00E0279A">
        <w:rPr>
          <w:rFonts w:cstheme="minorHAnsi"/>
          <w:b/>
          <w:bCs/>
          <w:sz w:val="24"/>
          <w:szCs w:val="24"/>
        </w:rPr>
        <w:t>Managing seven complex global office relocations</w:t>
      </w:r>
      <w:r w:rsidRPr="00E0279A">
        <w:rPr>
          <w:rFonts w:cstheme="minorHAnsi"/>
          <w:sz w:val="24"/>
          <w:szCs w:val="24"/>
        </w:rPr>
        <w:t xml:space="preserve">, with </w:t>
      </w:r>
      <w:r w:rsidRPr="00E0279A">
        <w:rPr>
          <w:rFonts w:cstheme="minorHAnsi"/>
          <w:b/>
          <w:bCs/>
          <w:sz w:val="24"/>
          <w:szCs w:val="24"/>
        </w:rPr>
        <w:t>four</w:t>
      </w:r>
      <w:r w:rsidRPr="00E0279A">
        <w:rPr>
          <w:rFonts w:cstheme="minorHAnsi"/>
          <w:sz w:val="24"/>
          <w:szCs w:val="24"/>
        </w:rPr>
        <w:t xml:space="preserve"> completed to date, collaborating with cross-functional teams including Legal, Infrastructure, and Finance, while navigating jurisdictional laws, coordinating intricate procurement processes, and ensuring seamless transitions across diverse regions.</w:t>
      </w:r>
    </w:p>
    <w:p w14:paraId="37B7C15B" w14:textId="5086638C" w:rsidR="00327659" w:rsidRDefault="00327659" w:rsidP="00327659">
      <w:pPr>
        <w:pStyle w:val="NormalWeb"/>
        <w:numPr>
          <w:ilvl w:val="0"/>
          <w:numId w:val="19"/>
        </w:numPr>
      </w:pPr>
      <w:r>
        <w:t xml:space="preserve">Directed </w:t>
      </w:r>
      <w:r>
        <w:rPr>
          <w:rStyle w:val="Strong"/>
        </w:rPr>
        <w:t>Salesforce–SAP integration initiatives</w:t>
      </w:r>
      <w:r>
        <w:t xml:space="preserve"> across FX Rates, Invoices, and Payments, aligning cross-functional teams in Finance, HR, and IT for successful deployment within global SAP landscapes.</w:t>
      </w:r>
    </w:p>
    <w:p w14:paraId="50B3DD6C" w14:textId="3FA6D5FD" w:rsidR="00327659" w:rsidRPr="00327659" w:rsidRDefault="00327659" w:rsidP="00F54C8D">
      <w:pPr>
        <w:pStyle w:val="NormalWeb"/>
        <w:numPr>
          <w:ilvl w:val="0"/>
          <w:numId w:val="19"/>
        </w:numPr>
        <w:jc w:val="both"/>
        <w:rPr>
          <w:rFonts w:cstheme="minorHAnsi"/>
          <w:b/>
          <w:bCs/>
        </w:rPr>
      </w:pPr>
      <w:r>
        <w:t xml:space="preserve">Managed </w:t>
      </w:r>
      <w:r>
        <w:rPr>
          <w:rStyle w:val="Strong"/>
        </w:rPr>
        <w:t>SAP-related onboarding for two M&amp;A integrations (U.S. and India)</w:t>
      </w:r>
      <w:r>
        <w:t>, overseeing data synchronization, access provisioning, and workflow standardization.</w:t>
      </w:r>
    </w:p>
    <w:p w14:paraId="2BC09A3D" w14:textId="77777777" w:rsidR="0008114F" w:rsidRPr="00E0279A" w:rsidRDefault="0008114F" w:rsidP="009174B8">
      <w:pPr>
        <w:pStyle w:val="NoSpacing"/>
        <w:jc w:val="both"/>
        <w:rPr>
          <w:rFonts w:cstheme="minorHAnsi"/>
          <w:b/>
          <w:bCs/>
          <w:sz w:val="24"/>
          <w:szCs w:val="24"/>
        </w:rPr>
      </w:pPr>
    </w:p>
    <w:p w14:paraId="1FE31D7F" w14:textId="151DA184" w:rsidR="0008114F" w:rsidRPr="00E0279A" w:rsidRDefault="0008114F" w:rsidP="0008114F">
      <w:pPr>
        <w:pStyle w:val="NoSpacing"/>
        <w:jc w:val="both"/>
        <w:rPr>
          <w:rFonts w:cstheme="minorHAnsi"/>
          <w:b/>
          <w:bCs/>
          <w:sz w:val="24"/>
          <w:szCs w:val="24"/>
        </w:rPr>
      </w:pPr>
      <w:r w:rsidRPr="00E0279A">
        <w:rPr>
          <w:rFonts w:cstheme="minorHAnsi"/>
          <w:b/>
          <w:bCs/>
          <w:sz w:val="24"/>
          <w:szCs w:val="24"/>
        </w:rPr>
        <w:t xml:space="preserve">KMM Technologies, Rockville, MD       </w:t>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00367C2A">
        <w:rPr>
          <w:rFonts w:cstheme="minorHAnsi"/>
          <w:b/>
          <w:bCs/>
          <w:sz w:val="24"/>
          <w:szCs w:val="24"/>
        </w:rPr>
        <w:t xml:space="preserve">             </w:t>
      </w:r>
      <w:r w:rsidRPr="00E0279A">
        <w:rPr>
          <w:rFonts w:cstheme="minorHAnsi"/>
          <w:b/>
          <w:bCs/>
          <w:sz w:val="24"/>
          <w:szCs w:val="24"/>
        </w:rPr>
        <w:t xml:space="preserve">Feb 2023 – </w:t>
      </w:r>
      <w:r w:rsidR="00367C2A">
        <w:rPr>
          <w:rFonts w:cstheme="minorHAnsi"/>
          <w:b/>
          <w:bCs/>
          <w:sz w:val="24"/>
          <w:szCs w:val="24"/>
        </w:rPr>
        <w:t>July 2024</w:t>
      </w:r>
    </w:p>
    <w:p w14:paraId="66EF4CC7" w14:textId="496E8226" w:rsidR="0008114F" w:rsidRPr="00E0279A" w:rsidRDefault="0008114F" w:rsidP="0008114F">
      <w:pPr>
        <w:pStyle w:val="NoSpacing"/>
        <w:jc w:val="both"/>
        <w:rPr>
          <w:rFonts w:cstheme="minorHAnsi"/>
          <w:sz w:val="24"/>
          <w:szCs w:val="24"/>
        </w:rPr>
      </w:pPr>
      <w:r w:rsidRPr="00E0279A">
        <w:rPr>
          <w:rFonts w:cstheme="minorHAnsi"/>
          <w:b/>
          <w:bCs/>
          <w:sz w:val="24"/>
          <w:szCs w:val="24"/>
        </w:rPr>
        <w:t>Senior IT Project Manager</w:t>
      </w:r>
      <w:r w:rsidRPr="00E0279A">
        <w:rPr>
          <w:rFonts w:cstheme="minorHAnsi"/>
          <w:b/>
          <w:bCs/>
          <w:sz w:val="24"/>
          <w:szCs w:val="24"/>
        </w:rPr>
        <w:tab/>
      </w:r>
      <w:r w:rsidRPr="00E0279A">
        <w:rPr>
          <w:rFonts w:cstheme="minorHAnsi"/>
          <w:sz w:val="24"/>
          <w:szCs w:val="24"/>
        </w:rPr>
        <w:tab/>
      </w:r>
      <w:r w:rsidRPr="00E0279A">
        <w:rPr>
          <w:rFonts w:cstheme="minorHAnsi"/>
          <w:sz w:val="24"/>
          <w:szCs w:val="24"/>
        </w:rPr>
        <w:tab/>
      </w:r>
    </w:p>
    <w:p w14:paraId="0656A284" w14:textId="6BED4F9B" w:rsidR="0079299A" w:rsidRPr="00E0279A" w:rsidRDefault="00553C56" w:rsidP="0079299A">
      <w:pPr>
        <w:pStyle w:val="NoSpacing"/>
        <w:numPr>
          <w:ilvl w:val="0"/>
          <w:numId w:val="14"/>
        </w:numPr>
        <w:jc w:val="both"/>
        <w:rPr>
          <w:rFonts w:cstheme="minorHAnsi"/>
          <w:sz w:val="24"/>
          <w:szCs w:val="24"/>
        </w:rPr>
      </w:pPr>
      <w:r w:rsidRPr="00553C56">
        <w:rPr>
          <w:rFonts w:cstheme="minorHAnsi"/>
          <w:sz w:val="24"/>
          <w:szCs w:val="24"/>
        </w:rPr>
        <w:t xml:space="preserve">Led Agile transformation across cross-functional teams by introducing </w:t>
      </w:r>
      <w:proofErr w:type="spellStart"/>
      <w:r w:rsidRPr="00553C56">
        <w:rPr>
          <w:rFonts w:cstheme="minorHAnsi"/>
          <w:sz w:val="24"/>
          <w:szCs w:val="24"/>
        </w:rPr>
        <w:t>Scrumban</w:t>
      </w:r>
      <w:proofErr w:type="spellEnd"/>
      <w:r w:rsidRPr="00553C56">
        <w:rPr>
          <w:rFonts w:cstheme="minorHAnsi"/>
          <w:sz w:val="24"/>
          <w:szCs w:val="24"/>
        </w:rPr>
        <w:t>, then evolving practices to Kanban and Scrum based on project complexity and team maturity. Delivered hands-on JIRA training, coached teams through change, and aligned stakeholders to eliminate resistance and foster a collaborative, high-performing Agile culture</w:t>
      </w:r>
    </w:p>
    <w:p w14:paraId="44A55F05" w14:textId="77777777" w:rsidR="0079299A" w:rsidRPr="00E0279A" w:rsidRDefault="0079299A" w:rsidP="0079299A">
      <w:pPr>
        <w:pStyle w:val="NoSpacing"/>
        <w:numPr>
          <w:ilvl w:val="0"/>
          <w:numId w:val="14"/>
        </w:numPr>
        <w:jc w:val="both"/>
        <w:rPr>
          <w:rFonts w:cstheme="minorHAnsi"/>
          <w:sz w:val="24"/>
          <w:szCs w:val="24"/>
        </w:rPr>
      </w:pPr>
      <w:r w:rsidRPr="00E0279A">
        <w:rPr>
          <w:rFonts w:cstheme="minorHAnsi"/>
          <w:sz w:val="24"/>
          <w:szCs w:val="24"/>
        </w:rPr>
        <w:t>Single Point of Contact (SPOC) between local stakeholders and the wider IT organization: Acted as the primary liaison for all IT-related matters at the site, managing stakeholder expectations and facilitating effective communication.</w:t>
      </w:r>
    </w:p>
    <w:p w14:paraId="0FF7F0B5" w14:textId="77777777" w:rsidR="0079299A" w:rsidRPr="00E0279A" w:rsidRDefault="0079299A" w:rsidP="0079299A">
      <w:pPr>
        <w:pStyle w:val="NoSpacing"/>
        <w:numPr>
          <w:ilvl w:val="0"/>
          <w:numId w:val="14"/>
        </w:numPr>
        <w:jc w:val="both"/>
        <w:rPr>
          <w:rFonts w:cstheme="minorHAnsi"/>
          <w:sz w:val="24"/>
          <w:szCs w:val="24"/>
        </w:rPr>
      </w:pPr>
      <w:r w:rsidRPr="00E0279A">
        <w:rPr>
          <w:rFonts w:cstheme="minorHAnsi"/>
          <w:sz w:val="24"/>
          <w:szCs w:val="24"/>
        </w:rPr>
        <w:t>Ensured site compliance with defined IT processes and policies: Ensured site leadership took necessary actions to enforce adherence to established IT processes and policies among site employees.</w:t>
      </w:r>
    </w:p>
    <w:p w14:paraId="49E7D3C2" w14:textId="77777777" w:rsidR="0079299A" w:rsidRPr="00E0279A" w:rsidRDefault="0079299A" w:rsidP="0079299A">
      <w:pPr>
        <w:pStyle w:val="NoSpacing"/>
        <w:numPr>
          <w:ilvl w:val="0"/>
          <w:numId w:val="14"/>
        </w:numPr>
        <w:jc w:val="both"/>
        <w:rPr>
          <w:rFonts w:cstheme="minorHAnsi"/>
          <w:sz w:val="24"/>
          <w:szCs w:val="24"/>
        </w:rPr>
      </w:pPr>
      <w:r w:rsidRPr="00E0279A">
        <w:rPr>
          <w:rFonts w:cstheme="minorHAnsi"/>
          <w:sz w:val="24"/>
          <w:szCs w:val="24"/>
        </w:rPr>
        <w:t>Technical Disaster Recovery: Developed and periodically tested technical disaster recovery plan for the site, refreshed plans in response to changes in business or IT landscape.</w:t>
      </w:r>
    </w:p>
    <w:p w14:paraId="5DB39796" w14:textId="77777777" w:rsidR="0079299A" w:rsidRPr="00E0279A" w:rsidRDefault="0079299A" w:rsidP="0079299A">
      <w:pPr>
        <w:pStyle w:val="NoSpacing"/>
        <w:numPr>
          <w:ilvl w:val="0"/>
          <w:numId w:val="14"/>
        </w:numPr>
        <w:jc w:val="both"/>
        <w:rPr>
          <w:rFonts w:cstheme="minorHAnsi"/>
          <w:sz w:val="24"/>
          <w:szCs w:val="24"/>
        </w:rPr>
      </w:pPr>
      <w:r w:rsidRPr="00E0279A">
        <w:rPr>
          <w:rFonts w:cstheme="minorHAnsi"/>
          <w:sz w:val="24"/>
          <w:szCs w:val="24"/>
        </w:rPr>
        <w:t>Infrastructure Life Cycle Management: Managed life cycle of IT infrastructure for site operations, maintained inventory of IT assets, managed risks associated with aging components, and sponsored annual capital projects for equipment upgrades.</w:t>
      </w:r>
    </w:p>
    <w:p w14:paraId="07B2983E" w14:textId="77777777" w:rsidR="0079299A" w:rsidRPr="00E0279A" w:rsidRDefault="0079299A" w:rsidP="0079299A">
      <w:pPr>
        <w:pStyle w:val="NoSpacing"/>
        <w:numPr>
          <w:ilvl w:val="0"/>
          <w:numId w:val="14"/>
        </w:numPr>
        <w:jc w:val="both"/>
        <w:rPr>
          <w:rFonts w:cstheme="minorHAnsi"/>
          <w:sz w:val="24"/>
          <w:szCs w:val="24"/>
        </w:rPr>
      </w:pPr>
      <w:r w:rsidRPr="00E0279A">
        <w:rPr>
          <w:rFonts w:cstheme="minorHAnsi"/>
          <w:sz w:val="24"/>
          <w:szCs w:val="24"/>
        </w:rPr>
        <w:t>Internal and Regulatory Audit: Prepared and represented the site as IT lead during regulatory inspections and audits, prepared remediation plans in response to audit findings.</w:t>
      </w:r>
    </w:p>
    <w:p w14:paraId="0DA671EC" w14:textId="77777777" w:rsidR="0092064B" w:rsidRPr="00E0279A" w:rsidRDefault="0092064B" w:rsidP="0092064B">
      <w:pPr>
        <w:pStyle w:val="NoSpacing"/>
        <w:jc w:val="both"/>
        <w:rPr>
          <w:rFonts w:cstheme="minorHAnsi"/>
          <w:b/>
          <w:bCs/>
          <w:sz w:val="24"/>
          <w:szCs w:val="24"/>
        </w:rPr>
      </w:pPr>
    </w:p>
    <w:p w14:paraId="2F6C0651" w14:textId="77777777" w:rsidR="00DF030F" w:rsidRPr="00E0279A" w:rsidRDefault="00DF030F" w:rsidP="009174B8">
      <w:pPr>
        <w:pStyle w:val="NoSpacing"/>
        <w:jc w:val="both"/>
        <w:rPr>
          <w:rFonts w:cstheme="minorHAnsi"/>
          <w:b/>
          <w:bCs/>
          <w:sz w:val="24"/>
          <w:szCs w:val="24"/>
        </w:rPr>
      </w:pPr>
    </w:p>
    <w:p w14:paraId="17F999A9" w14:textId="50C5D39F" w:rsidR="009174B8" w:rsidRPr="00E0279A" w:rsidRDefault="009174B8" w:rsidP="009174B8">
      <w:pPr>
        <w:pStyle w:val="NoSpacing"/>
        <w:jc w:val="both"/>
        <w:rPr>
          <w:rFonts w:cstheme="minorHAnsi"/>
          <w:b/>
          <w:bCs/>
          <w:sz w:val="24"/>
          <w:szCs w:val="24"/>
        </w:rPr>
      </w:pPr>
      <w:r w:rsidRPr="00E0279A">
        <w:rPr>
          <w:rFonts w:cstheme="minorHAnsi"/>
          <w:b/>
          <w:bCs/>
          <w:sz w:val="24"/>
          <w:szCs w:val="24"/>
        </w:rPr>
        <w:t xml:space="preserve">Fannie Mae, Reston, VA       </w:t>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t xml:space="preserve">Oct 2018 – </w:t>
      </w:r>
      <w:r w:rsidR="0008114F" w:rsidRPr="00E0279A">
        <w:rPr>
          <w:rFonts w:cstheme="minorHAnsi"/>
          <w:b/>
          <w:bCs/>
          <w:sz w:val="24"/>
          <w:szCs w:val="24"/>
        </w:rPr>
        <w:t>Nov</w:t>
      </w:r>
      <w:r w:rsidR="00D2335A" w:rsidRPr="00E0279A">
        <w:rPr>
          <w:rFonts w:cstheme="minorHAnsi"/>
          <w:b/>
          <w:bCs/>
          <w:sz w:val="24"/>
          <w:szCs w:val="24"/>
        </w:rPr>
        <w:t xml:space="preserve"> 202</w:t>
      </w:r>
      <w:r w:rsidR="0008114F" w:rsidRPr="00E0279A">
        <w:rPr>
          <w:rFonts w:cstheme="minorHAnsi"/>
          <w:b/>
          <w:bCs/>
          <w:sz w:val="24"/>
          <w:szCs w:val="24"/>
        </w:rPr>
        <w:t>2</w:t>
      </w:r>
    </w:p>
    <w:p w14:paraId="69D2412A" w14:textId="3EA288A6" w:rsidR="0092064B" w:rsidRPr="00E0279A" w:rsidRDefault="009174B8" w:rsidP="009174B8">
      <w:pPr>
        <w:pStyle w:val="NoSpacing"/>
        <w:jc w:val="both"/>
        <w:rPr>
          <w:rFonts w:cstheme="minorHAnsi"/>
          <w:b/>
          <w:bCs/>
          <w:sz w:val="24"/>
          <w:szCs w:val="24"/>
        </w:rPr>
      </w:pPr>
      <w:r w:rsidRPr="00E0279A">
        <w:rPr>
          <w:rFonts w:cstheme="minorHAnsi"/>
          <w:b/>
          <w:bCs/>
          <w:sz w:val="24"/>
          <w:szCs w:val="24"/>
        </w:rPr>
        <w:t>Application Integration Senior IT Project Manager</w:t>
      </w:r>
      <w:r w:rsidRPr="00E0279A">
        <w:rPr>
          <w:rFonts w:cstheme="minorHAnsi"/>
          <w:b/>
          <w:bCs/>
          <w:sz w:val="24"/>
          <w:szCs w:val="24"/>
        </w:rPr>
        <w:tab/>
      </w:r>
    </w:p>
    <w:p w14:paraId="5D88B33F" w14:textId="5346DAA7" w:rsidR="009174B8" w:rsidRPr="00E0279A" w:rsidRDefault="009174B8" w:rsidP="009174B8">
      <w:pPr>
        <w:pStyle w:val="NoSpacing"/>
        <w:jc w:val="both"/>
        <w:rPr>
          <w:rFonts w:cstheme="minorHAnsi"/>
          <w:sz w:val="24"/>
          <w:szCs w:val="24"/>
        </w:rPr>
      </w:pPr>
      <w:r w:rsidRPr="00E0279A">
        <w:rPr>
          <w:rFonts w:cstheme="minorHAnsi"/>
          <w:sz w:val="24"/>
          <w:szCs w:val="24"/>
        </w:rPr>
        <w:tab/>
      </w:r>
    </w:p>
    <w:p w14:paraId="7133BD48" w14:textId="04182D87" w:rsidR="006F3BC7" w:rsidRPr="00E0279A" w:rsidRDefault="009174B8" w:rsidP="009174B8">
      <w:pPr>
        <w:pStyle w:val="NoSpacing"/>
        <w:numPr>
          <w:ilvl w:val="0"/>
          <w:numId w:val="3"/>
        </w:numPr>
        <w:jc w:val="both"/>
        <w:rPr>
          <w:rFonts w:cstheme="minorHAnsi"/>
          <w:sz w:val="24"/>
          <w:szCs w:val="24"/>
        </w:rPr>
      </w:pPr>
      <w:r w:rsidRPr="00E0279A">
        <w:rPr>
          <w:rFonts w:cstheme="minorHAnsi"/>
          <w:sz w:val="24"/>
          <w:szCs w:val="24"/>
        </w:rPr>
        <w:t xml:space="preserve">Led projects for the </w:t>
      </w:r>
      <w:r w:rsidR="001428A4" w:rsidRPr="00E0279A">
        <w:rPr>
          <w:rFonts w:cstheme="minorHAnsi"/>
          <w:sz w:val="24"/>
          <w:szCs w:val="24"/>
        </w:rPr>
        <w:t xml:space="preserve">Enterprise </w:t>
      </w:r>
      <w:r w:rsidRPr="00E0279A">
        <w:rPr>
          <w:rFonts w:cstheme="minorHAnsi"/>
          <w:sz w:val="24"/>
          <w:szCs w:val="24"/>
        </w:rPr>
        <w:t xml:space="preserve">Application Integration </w:t>
      </w:r>
      <w:r w:rsidR="001428A4" w:rsidRPr="00E0279A">
        <w:rPr>
          <w:rFonts w:cstheme="minorHAnsi"/>
          <w:sz w:val="24"/>
          <w:szCs w:val="24"/>
        </w:rPr>
        <w:t xml:space="preserve">Services </w:t>
      </w:r>
      <w:r w:rsidRPr="00E0279A">
        <w:rPr>
          <w:rFonts w:cstheme="minorHAnsi"/>
          <w:sz w:val="24"/>
          <w:szCs w:val="24"/>
        </w:rPr>
        <w:t>Team (B2B/A2</w:t>
      </w:r>
      <w:r w:rsidR="006F5B56" w:rsidRPr="00E0279A">
        <w:rPr>
          <w:rFonts w:cstheme="minorHAnsi"/>
          <w:sz w:val="24"/>
          <w:szCs w:val="24"/>
        </w:rPr>
        <w:t>A)</w:t>
      </w:r>
      <w:r w:rsidRPr="00E0279A">
        <w:rPr>
          <w:rFonts w:cstheme="minorHAnsi"/>
          <w:sz w:val="24"/>
          <w:szCs w:val="24"/>
        </w:rPr>
        <w:t xml:space="preserve"> which is prioritizing and migrating business applications to a modernized application integration system. Conduct kick-off </w:t>
      </w:r>
      <w:r w:rsidRPr="00E0279A">
        <w:rPr>
          <w:rFonts w:cstheme="minorHAnsi"/>
          <w:sz w:val="24"/>
          <w:szCs w:val="24"/>
        </w:rPr>
        <w:lastRenderedPageBreak/>
        <w:t>meetings with the application teams, planned, delivered, and executed the disaster recovery plan for B2B/A2A.</w:t>
      </w:r>
    </w:p>
    <w:p w14:paraId="6549515E" w14:textId="77777777" w:rsidR="00E0279A" w:rsidRPr="00E0279A" w:rsidRDefault="00E0279A" w:rsidP="00E0279A">
      <w:pPr>
        <w:pStyle w:val="NoSpacing"/>
        <w:numPr>
          <w:ilvl w:val="0"/>
          <w:numId w:val="3"/>
        </w:numPr>
        <w:jc w:val="both"/>
        <w:rPr>
          <w:rFonts w:cstheme="minorHAnsi"/>
          <w:sz w:val="24"/>
          <w:szCs w:val="24"/>
        </w:rPr>
      </w:pPr>
      <w:r w:rsidRPr="00E0279A">
        <w:rPr>
          <w:rFonts w:cstheme="minorHAnsi"/>
          <w:sz w:val="24"/>
          <w:szCs w:val="24"/>
        </w:rPr>
        <w:t xml:space="preserve">Leading Daily standups of three scrum teams working on remediating any blockers, Scrum Reviews, Refinement, leading Releases, Scrum retrospectives. Scrum of Scrums, demonstrating the metrics, Lessons learnt and improvement in the processes if any, Facilitating PI planning and prioritizing backlog items for the quarter. </w:t>
      </w:r>
    </w:p>
    <w:p w14:paraId="3721315A" w14:textId="159F4ABF" w:rsidR="00BF55DF" w:rsidRPr="00E0279A" w:rsidRDefault="009174B8" w:rsidP="00E875AD">
      <w:pPr>
        <w:pStyle w:val="NoSpacing"/>
        <w:numPr>
          <w:ilvl w:val="0"/>
          <w:numId w:val="3"/>
        </w:numPr>
        <w:jc w:val="both"/>
        <w:rPr>
          <w:rFonts w:cstheme="minorHAnsi"/>
          <w:sz w:val="24"/>
          <w:szCs w:val="24"/>
        </w:rPr>
      </w:pPr>
      <w:r w:rsidRPr="00E0279A">
        <w:rPr>
          <w:rFonts w:cstheme="minorHAnsi"/>
          <w:sz w:val="24"/>
          <w:szCs w:val="24"/>
        </w:rPr>
        <w:t>Migrated more than 500 interfaces from the legacy application to a more secure, scalable B2B gateway platform. Schedule, coordinate, and manage resource utilization to migrate B2B applications from AIX servers to Linux servers to reduce the build cycle, add additional server capacity as needed, reduce downtime, and make the servers cloud ready</w:t>
      </w:r>
      <w:r w:rsidR="00974A6F" w:rsidRPr="00E0279A">
        <w:rPr>
          <w:rFonts w:cstheme="minorHAnsi"/>
          <w:sz w:val="24"/>
          <w:szCs w:val="24"/>
        </w:rPr>
        <w:t>,</w:t>
      </w:r>
      <w:r w:rsidRPr="00E0279A">
        <w:rPr>
          <w:rFonts w:cstheme="minorHAnsi"/>
          <w:sz w:val="24"/>
          <w:szCs w:val="24"/>
        </w:rPr>
        <w:t xml:space="preserve"> secure</w:t>
      </w:r>
      <w:r w:rsidR="00974A6F" w:rsidRPr="00E0279A">
        <w:rPr>
          <w:rFonts w:cstheme="minorHAnsi"/>
          <w:sz w:val="24"/>
          <w:szCs w:val="24"/>
        </w:rPr>
        <w:t xml:space="preserve"> and consolidate applications</w:t>
      </w:r>
      <w:r w:rsidRPr="00E0279A">
        <w:rPr>
          <w:rFonts w:cstheme="minorHAnsi"/>
          <w:sz w:val="24"/>
          <w:szCs w:val="24"/>
        </w:rPr>
        <w:t>.</w:t>
      </w:r>
    </w:p>
    <w:p w14:paraId="2A7CAC1B" w14:textId="77777777" w:rsidR="00142C41" w:rsidRDefault="00142C41" w:rsidP="009174B8">
      <w:pPr>
        <w:pStyle w:val="NoSpacing"/>
        <w:numPr>
          <w:ilvl w:val="0"/>
          <w:numId w:val="3"/>
        </w:numPr>
        <w:jc w:val="both"/>
        <w:rPr>
          <w:rFonts w:cstheme="minorHAnsi"/>
          <w:sz w:val="24"/>
          <w:szCs w:val="24"/>
        </w:rPr>
      </w:pPr>
      <w:r w:rsidRPr="00142C41">
        <w:rPr>
          <w:rFonts w:cstheme="minorHAnsi"/>
          <w:sz w:val="24"/>
          <w:szCs w:val="24"/>
        </w:rPr>
        <w:t>Migrated application components from on-premises environments to AWS cloud platforms, improving scalability and resiliency while leveraging Scrum and Waterfall methodologies and collaborating closely with stakeholders and cross-functional teams to ensure successful project delivery.</w:t>
      </w:r>
    </w:p>
    <w:p w14:paraId="11D79D29" w14:textId="7A33A638" w:rsidR="0033453B" w:rsidRPr="00E0279A" w:rsidRDefault="0033453B" w:rsidP="009174B8">
      <w:pPr>
        <w:pStyle w:val="NoSpacing"/>
        <w:numPr>
          <w:ilvl w:val="0"/>
          <w:numId w:val="3"/>
        </w:numPr>
        <w:jc w:val="both"/>
        <w:rPr>
          <w:rFonts w:cstheme="minorHAnsi"/>
          <w:sz w:val="24"/>
          <w:szCs w:val="24"/>
        </w:rPr>
      </w:pPr>
      <w:r w:rsidRPr="00E0279A">
        <w:rPr>
          <w:rFonts w:cstheme="minorHAnsi"/>
          <w:sz w:val="24"/>
          <w:szCs w:val="24"/>
        </w:rPr>
        <w:t xml:space="preserve">Spearheaded projects focused on resiliency, specifically Disaster Recovery testing for critical applications. Orchestrated the coordination and development of run books and contingency plans, gathering input from application teams, business leads, and stakeholders. Monitored risks and resource allocation, executed disaster recovery testing, and delivered metrics via presentations to management. Achieved success in surpassing planned timelines and forecasting future improvements, while also updating the knowledge base as required by </w:t>
      </w:r>
      <w:r w:rsidRPr="00043B2B">
        <w:rPr>
          <w:rFonts w:cstheme="minorHAnsi"/>
          <w:b/>
          <w:bCs/>
          <w:sz w:val="24"/>
          <w:szCs w:val="24"/>
        </w:rPr>
        <w:t>FHFA</w:t>
      </w:r>
      <w:r w:rsidRPr="00E0279A">
        <w:rPr>
          <w:rFonts w:cstheme="minorHAnsi"/>
          <w:sz w:val="24"/>
          <w:szCs w:val="24"/>
        </w:rPr>
        <w:t xml:space="preserve"> guidelines.</w:t>
      </w:r>
    </w:p>
    <w:p w14:paraId="147F9144" w14:textId="5E5C312E" w:rsidR="009174B8" w:rsidRPr="00E0279A" w:rsidRDefault="009174B8" w:rsidP="009174B8">
      <w:pPr>
        <w:pStyle w:val="NoSpacing"/>
        <w:numPr>
          <w:ilvl w:val="0"/>
          <w:numId w:val="3"/>
        </w:numPr>
        <w:jc w:val="both"/>
        <w:rPr>
          <w:rFonts w:cstheme="minorHAnsi"/>
          <w:sz w:val="24"/>
          <w:szCs w:val="24"/>
        </w:rPr>
      </w:pPr>
      <w:r w:rsidRPr="00E0279A">
        <w:rPr>
          <w:rFonts w:cstheme="minorHAnsi"/>
          <w:sz w:val="24"/>
          <w:szCs w:val="24"/>
        </w:rPr>
        <w:t>As a lead, saved more than a million dollars of license fees by spearheading 100% of migrating legacy system and set up for a more secure scalable system leading to decommissioning of the integration tool.</w:t>
      </w:r>
    </w:p>
    <w:p w14:paraId="7CF4A136" w14:textId="77777777" w:rsidR="009174B8" w:rsidRPr="00E0279A" w:rsidRDefault="009174B8" w:rsidP="009174B8">
      <w:pPr>
        <w:pStyle w:val="NoSpacing"/>
        <w:numPr>
          <w:ilvl w:val="0"/>
          <w:numId w:val="3"/>
        </w:numPr>
        <w:jc w:val="both"/>
        <w:rPr>
          <w:rFonts w:cstheme="minorHAnsi"/>
          <w:sz w:val="24"/>
          <w:szCs w:val="24"/>
        </w:rPr>
      </w:pPr>
      <w:r w:rsidRPr="00E0279A">
        <w:rPr>
          <w:rFonts w:cstheme="minorHAnsi"/>
          <w:sz w:val="24"/>
          <w:szCs w:val="24"/>
        </w:rPr>
        <w:t>Reduced additional licensing costs thousands of dollars by leading the migration of legacy applications from AIX to Linux in collaboration with application owners to decommission/consolidate applications.</w:t>
      </w:r>
    </w:p>
    <w:p w14:paraId="4FD987B5" w14:textId="77777777" w:rsidR="009174B8" w:rsidRPr="00E0279A" w:rsidRDefault="009174B8" w:rsidP="00F30188">
      <w:pPr>
        <w:pStyle w:val="NoSpacing"/>
        <w:numPr>
          <w:ilvl w:val="0"/>
          <w:numId w:val="3"/>
        </w:numPr>
        <w:rPr>
          <w:rFonts w:cstheme="minorHAnsi"/>
          <w:sz w:val="24"/>
          <w:szCs w:val="24"/>
        </w:rPr>
      </w:pPr>
      <w:r w:rsidRPr="00E0279A">
        <w:rPr>
          <w:rFonts w:cstheme="minorHAnsi"/>
          <w:sz w:val="24"/>
          <w:szCs w:val="24"/>
        </w:rPr>
        <w:t>Present status reports to upper management, delineating project progress or risk and requested any escalations necessary to remove obstacles to achieve timely completion of the project.</w:t>
      </w:r>
    </w:p>
    <w:p w14:paraId="67380497" w14:textId="6253E528" w:rsidR="009174B8" w:rsidRPr="00E0279A" w:rsidRDefault="009174B8" w:rsidP="009174B8">
      <w:pPr>
        <w:pStyle w:val="NoSpacing"/>
        <w:numPr>
          <w:ilvl w:val="0"/>
          <w:numId w:val="3"/>
        </w:numPr>
        <w:jc w:val="both"/>
        <w:rPr>
          <w:rFonts w:cstheme="minorHAnsi"/>
          <w:sz w:val="24"/>
          <w:szCs w:val="24"/>
        </w:rPr>
      </w:pPr>
      <w:r w:rsidRPr="00E0279A">
        <w:rPr>
          <w:rFonts w:cstheme="minorHAnsi"/>
          <w:sz w:val="24"/>
          <w:szCs w:val="24"/>
        </w:rPr>
        <w:t>Worked towards adoption of improved delivery models to provide sustainable savings in terms of effort, time-to-market, and improved quality by implementing number of initiatives cross-skilling on functional &amp; platform specific areas.</w:t>
      </w:r>
    </w:p>
    <w:p w14:paraId="12CEF64E" w14:textId="77777777" w:rsidR="00E0279A" w:rsidRPr="00E0279A" w:rsidRDefault="00E0279A" w:rsidP="00E0279A">
      <w:pPr>
        <w:pStyle w:val="NoSpacing"/>
        <w:numPr>
          <w:ilvl w:val="0"/>
          <w:numId w:val="3"/>
        </w:numPr>
        <w:jc w:val="both"/>
        <w:rPr>
          <w:rFonts w:cstheme="minorHAnsi"/>
          <w:sz w:val="24"/>
          <w:szCs w:val="24"/>
        </w:rPr>
      </w:pPr>
      <w:r w:rsidRPr="00E0279A">
        <w:rPr>
          <w:rFonts w:cstheme="minorHAnsi"/>
          <w:sz w:val="24"/>
          <w:szCs w:val="24"/>
        </w:rPr>
        <w:t>Developed customized JIRA dashboards tailored to specific project requirements, incorporating various data sources and dynamic gadgets such as pie charts and burndown charts for visualization of key performance indicators (KPIs), created Confluence boards.</w:t>
      </w:r>
    </w:p>
    <w:p w14:paraId="28CBD42C" w14:textId="77777777" w:rsidR="00E0279A" w:rsidRPr="00E0279A" w:rsidRDefault="00E0279A" w:rsidP="00E0279A">
      <w:pPr>
        <w:pStyle w:val="NoSpacing"/>
        <w:numPr>
          <w:ilvl w:val="0"/>
          <w:numId w:val="3"/>
        </w:numPr>
        <w:jc w:val="both"/>
        <w:rPr>
          <w:rFonts w:cstheme="minorHAnsi"/>
          <w:sz w:val="24"/>
          <w:szCs w:val="24"/>
        </w:rPr>
      </w:pPr>
      <w:r w:rsidRPr="00E0279A">
        <w:rPr>
          <w:rFonts w:cstheme="minorHAnsi"/>
          <w:sz w:val="24"/>
          <w:szCs w:val="24"/>
        </w:rPr>
        <w:t>Utilized JIRA Query Language (JQL) to create advanced filters, enabling precise data retrieval and manipulation, ensuring accurate and relevant information for dashboard reporting.</w:t>
      </w:r>
    </w:p>
    <w:p w14:paraId="6B150CE3" w14:textId="77777777" w:rsidR="009174B8" w:rsidRPr="00E0279A" w:rsidRDefault="009174B8" w:rsidP="009174B8">
      <w:pPr>
        <w:pStyle w:val="NoSpacing"/>
        <w:numPr>
          <w:ilvl w:val="0"/>
          <w:numId w:val="3"/>
        </w:numPr>
        <w:jc w:val="both"/>
        <w:rPr>
          <w:rFonts w:cstheme="minorHAnsi"/>
          <w:sz w:val="24"/>
          <w:szCs w:val="24"/>
        </w:rPr>
      </w:pPr>
      <w:r w:rsidRPr="00E0279A">
        <w:rPr>
          <w:rFonts w:cstheme="minorHAnsi"/>
          <w:sz w:val="24"/>
          <w:szCs w:val="24"/>
        </w:rPr>
        <w:t>Ensured that Production Migration guidelines are followed, and potential risks documented with contingency plans.</w:t>
      </w:r>
    </w:p>
    <w:p w14:paraId="4877FCC2" w14:textId="77777777" w:rsidR="00DF030F" w:rsidRPr="00E0279A" w:rsidRDefault="00DF030F" w:rsidP="009174B8">
      <w:pPr>
        <w:pStyle w:val="NoSpacing"/>
        <w:jc w:val="both"/>
        <w:rPr>
          <w:rFonts w:cstheme="minorHAnsi"/>
          <w:b/>
          <w:bCs/>
          <w:sz w:val="24"/>
          <w:szCs w:val="24"/>
        </w:rPr>
      </w:pPr>
    </w:p>
    <w:p w14:paraId="0DEC16AA" w14:textId="66E00B7F" w:rsidR="009174B8" w:rsidRPr="00E0279A" w:rsidRDefault="009174B8" w:rsidP="009174B8">
      <w:pPr>
        <w:pStyle w:val="NoSpacing"/>
        <w:jc w:val="both"/>
        <w:rPr>
          <w:rFonts w:cstheme="minorHAnsi"/>
          <w:b/>
          <w:bCs/>
          <w:sz w:val="24"/>
          <w:szCs w:val="24"/>
        </w:rPr>
      </w:pPr>
      <w:r w:rsidRPr="00E0279A">
        <w:rPr>
          <w:rFonts w:cstheme="minorHAnsi"/>
          <w:b/>
          <w:bCs/>
          <w:sz w:val="24"/>
          <w:szCs w:val="24"/>
        </w:rPr>
        <w:t xml:space="preserve">GEICO, Chevy Chase, MD        </w:t>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t xml:space="preserve"> </w:t>
      </w:r>
      <w:r w:rsidRPr="00E0279A">
        <w:rPr>
          <w:rFonts w:cstheme="minorHAnsi"/>
          <w:b/>
          <w:bCs/>
          <w:sz w:val="24"/>
          <w:szCs w:val="24"/>
        </w:rPr>
        <w:tab/>
      </w:r>
      <w:r w:rsidRPr="00E0279A">
        <w:rPr>
          <w:rFonts w:cstheme="minorHAnsi"/>
          <w:b/>
          <w:bCs/>
          <w:sz w:val="24"/>
          <w:szCs w:val="24"/>
        </w:rPr>
        <w:tab/>
      </w:r>
      <w:r w:rsidRPr="00E0279A">
        <w:rPr>
          <w:rFonts w:cstheme="minorHAnsi"/>
          <w:b/>
          <w:bCs/>
          <w:sz w:val="24"/>
          <w:szCs w:val="24"/>
        </w:rPr>
        <w:tab/>
        <w:t>Jan 2015 – Sept 2018</w:t>
      </w:r>
    </w:p>
    <w:p w14:paraId="352E3F9D" w14:textId="3A5A5E17" w:rsidR="009174B8" w:rsidRPr="00E0279A" w:rsidRDefault="009174B8" w:rsidP="009174B8">
      <w:pPr>
        <w:pStyle w:val="NoSpacing"/>
        <w:jc w:val="both"/>
        <w:rPr>
          <w:rFonts w:cstheme="minorHAnsi"/>
          <w:sz w:val="24"/>
          <w:szCs w:val="24"/>
        </w:rPr>
      </w:pPr>
      <w:r w:rsidRPr="00E0279A">
        <w:rPr>
          <w:rFonts w:cstheme="minorHAnsi"/>
          <w:b/>
          <w:bCs/>
          <w:sz w:val="24"/>
          <w:szCs w:val="24"/>
        </w:rPr>
        <w:t>IT Project Manager –Enterprise Data Warehouse (Information Systems Division)</w:t>
      </w:r>
      <w:r w:rsidRPr="00E0279A">
        <w:rPr>
          <w:rFonts w:cstheme="minorHAnsi"/>
          <w:sz w:val="24"/>
          <w:szCs w:val="24"/>
        </w:rPr>
        <w:tab/>
      </w:r>
    </w:p>
    <w:p w14:paraId="14AF28F3" w14:textId="6C7F68DF" w:rsidR="00542B31" w:rsidRDefault="009174B8" w:rsidP="009174B8">
      <w:pPr>
        <w:pStyle w:val="NoSpacing"/>
        <w:numPr>
          <w:ilvl w:val="0"/>
          <w:numId w:val="4"/>
        </w:numPr>
        <w:jc w:val="both"/>
        <w:rPr>
          <w:rFonts w:cstheme="minorHAnsi"/>
          <w:sz w:val="24"/>
          <w:szCs w:val="24"/>
        </w:rPr>
      </w:pPr>
      <w:r w:rsidRPr="00E0279A">
        <w:rPr>
          <w:rFonts w:cstheme="minorHAnsi"/>
          <w:sz w:val="24"/>
          <w:szCs w:val="24"/>
        </w:rPr>
        <w:t>Managed, implemented, and supported the Enterprise Data Warehouse function using Agile (</w:t>
      </w:r>
      <w:r w:rsidR="004E5048" w:rsidRPr="00E0279A">
        <w:rPr>
          <w:rFonts w:cstheme="minorHAnsi"/>
          <w:sz w:val="24"/>
          <w:szCs w:val="24"/>
        </w:rPr>
        <w:t xml:space="preserve">introduced </w:t>
      </w:r>
      <w:r w:rsidR="00CD62B1" w:rsidRPr="00E0279A">
        <w:rPr>
          <w:rFonts w:cstheme="minorHAnsi"/>
          <w:sz w:val="24"/>
          <w:szCs w:val="24"/>
        </w:rPr>
        <w:t>Kanban</w:t>
      </w:r>
      <w:r w:rsidR="004E5048" w:rsidRPr="00E0279A">
        <w:rPr>
          <w:rFonts w:cstheme="minorHAnsi"/>
          <w:sz w:val="24"/>
          <w:szCs w:val="24"/>
        </w:rPr>
        <w:t xml:space="preserve"> to the team </w:t>
      </w:r>
      <w:r w:rsidR="00EA493F" w:rsidRPr="00E0279A">
        <w:rPr>
          <w:rFonts w:cstheme="minorHAnsi"/>
          <w:sz w:val="24"/>
          <w:szCs w:val="24"/>
        </w:rPr>
        <w:t xml:space="preserve">for </w:t>
      </w:r>
      <w:r w:rsidR="00CD62B1" w:rsidRPr="00E0279A">
        <w:rPr>
          <w:rFonts w:cstheme="minorHAnsi"/>
          <w:sz w:val="24"/>
          <w:szCs w:val="24"/>
        </w:rPr>
        <w:t>prioritizing/resolution of issues related to all the applications</w:t>
      </w:r>
      <w:r w:rsidR="00AB2F7B" w:rsidRPr="00E0279A">
        <w:rPr>
          <w:rFonts w:cstheme="minorHAnsi"/>
          <w:sz w:val="24"/>
          <w:szCs w:val="24"/>
        </w:rPr>
        <w:t xml:space="preserve"> utilizing JIRA as a tool</w:t>
      </w:r>
      <w:r w:rsidR="00CD62B1" w:rsidRPr="00E0279A">
        <w:rPr>
          <w:rFonts w:cstheme="minorHAnsi"/>
          <w:sz w:val="24"/>
          <w:szCs w:val="24"/>
        </w:rPr>
        <w:t xml:space="preserve"> in the program</w:t>
      </w:r>
      <w:r w:rsidRPr="00E0279A">
        <w:rPr>
          <w:rFonts w:cstheme="minorHAnsi"/>
          <w:sz w:val="24"/>
          <w:szCs w:val="24"/>
        </w:rPr>
        <w:t xml:space="preserve">) and Waterfall methodology. </w:t>
      </w:r>
    </w:p>
    <w:p w14:paraId="0B3EAC60" w14:textId="77777777" w:rsidR="00767965" w:rsidRPr="00767965" w:rsidRDefault="00767965" w:rsidP="009174B8">
      <w:pPr>
        <w:pStyle w:val="NoSpacing"/>
        <w:numPr>
          <w:ilvl w:val="0"/>
          <w:numId w:val="4"/>
        </w:numPr>
        <w:jc w:val="both"/>
        <w:rPr>
          <w:rFonts w:cstheme="minorHAnsi"/>
          <w:sz w:val="24"/>
          <w:szCs w:val="24"/>
        </w:rPr>
      </w:pPr>
      <w:r w:rsidRPr="00767965">
        <w:rPr>
          <w:rFonts w:cstheme="minorHAnsi"/>
          <w:b/>
          <w:bCs/>
          <w:sz w:val="24"/>
          <w:szCs w:val="24"/>
        </w:rPr>
        <w:t xml:space="preserve">M&amp;A: </w:t>
      </w:r>
      <w:r w:rsidRPr="00767965">
        <w:rPr>
          <w:rFonts w:cstheme="minorHAnsi"/>
          <w:sz w:val="24"/>
          <w:szCs w:val="24"/>
        </w:rPr>
        <w:t>Led cross-functional stakeholder integration around the enterprise data warehouse for umbrella (PUP) policies—aligning business, underwriting, actuarial, operations, and third-party providers on scope, RACI, timelines, and data ownership/quality; drove comms, risk/dependency tracking, and change/adoption to deliver the integration with no business disruption.</w:t>
      </w:r>
    </w:p>
    <w:p w14:paraId="301DC397" w14:textId="6620969B" w:rsidR="00542B31" w:rsidRPr="00E0279A" w:rsidRDefault="009174B8" w:rsidP="009174B8">
      <w:pPr>
        <w:pStyle w:val="NoSpacing"/>
        <w:numPr>
          <w:ilvl w:val="0"/>
          <w:numId w:val="4"/>
        </w:numPr>
        <w:jc w:val="both"/>
        <w:rPr>
          <w:rFonts w:cstheme="minorHAnsi"/>
          <w:sz w:val="24"/>
          <w:szCs w:val="24"/>
        </w:rPr>
      </w:pPr>
      <w:r w:rsidRPr="00E0279A">
        <w:rPr>
          <w:rFonts w:cstheme="minorHAnsi"/>
          <w:sz w:val="24"/>
          <w:szCs w:val="24"/>
        </w:rPr>
        <w:t xml:space="preserve">Ensured that all related applications adhered to the security compliance standards of the company by collaborating with internal and external auditors. </w:t>
      </w:r>
    </w:p>
    <w:p w14:paraId="4A4B4B4B" w14:textId="6FEE40F4" w:rsidR="009174B8" w:rsidRPr="00E0279A" w:rsidRDefault="009174B8" w:rsidP="009174B8">
      <w:pPr>
        <w:pStyle w:val="NoSpacing"/>
        <w:numPr>
          <w:ilvl w:val="0"/>
          <w:numId w:val="4"/>
        </w:numPr>
        <w:jc w:val="both"/>
        <w:rPr>
          <w:rFonts w:cstheme="minorHAnsi"/>
          <w:sz w:val="24"/>
          <w:szCs w:val="24"/>
        </w:rPr>
      </w:pPr>
      <w:r w:rsidRPr="00E0279A">
        <w:rPr>
          <w:rFonts w:cstheme="minorHAnsi"/>
          <w:sz w:val="24"/>
          <w:szCs w:val="24"/>
        </w:rPr>
        <w:t>Over</w:t>
      </w:r>
      <w:r w:rsidR="00542B31" w:rsidRPr="00E0279A">
        <w:rPr>
          <w:rFonts w:cstheme="minorHAnsi"/>
          <w:sz w:val="24"/>
          <w:szCs w:val="24"/>
        </w:rPr>
        <w:t>saw</w:t>
      </w:r>
      <w:r w:rsidRPr="00E0279A">
        <w:rPr>
          <w:rFonts w:cstheme="minorHAnsi"/>
          <w:sz w:val="24"/>
          <w:szCs w:val="24"/>
        </w:rPr>
        <w:t xml:space="preserve"> the successful completion of projects by the appropriate assignment of resources, reviewing and approving Statements of Work (SOWs)</w:t>
      </w:r>
      <w:r w:rsidR="0093520E" w:rsidRPr="00E0279A">
        <w:rPr>
          <w:rFonts w:cstheme="minorHAnsi"/>
          <w:sz w:val="24"/>
          <w:szCs w:val="24"/>
        </w:rPr>
        <w:t xml:space="preserve">, procuring licenses/permits based on needs </w:t>
      </w:r>
      <w:r w:rsidRPr="00E0279A">
        <w:rPr>
          <w:rFonts w:cstheme="minorHAnsi"/>
          <w:sz w:val="24"/>
          <w:szCs w:val="24"/>
        </w:rPr>
        <w:t>and contracts. Collaborated with IT staff and stakeholders to obtain buy-in for all process improvements and projects.</w:t>
      </w:r>
    </w:p>
    <w:p w14:paraId="704667C4" w14:textId="52FEDC11" w:rsidR="00D64A28" w:rsidRPr="00E0279A" w:rsidRDefault="00D64A28" w:rsidP="009174B8">
      <w:pPr>
        <w:pStyle w:val="NoSpacing"/>
        <w:numPr>
          <w:ilvl w:val="0"/>
          <w:numId w:val="4"/>
        </w:numPr>
        <w:jc w:val="both"/>
        <w:rPr>
          <w:rFonts w:cstheme="minorHAnsi"/>
          <w:sz w:val="24"/>
          <w:szCs w:val="24"/>
        </w:rPr>
      </w:pPr>
      <w:r w:rsidRPr="00E0279A">
        <w:rPr>
          <w:rFonts w:cstheme="minorHAnsi"/>
          <w:sz w:val="24"/>
          <w:szCs w:val="24"/>
        </w:rPr>
        <w:lastRenderedPageBreak/>
        <w:t xml:space="preserve">Managed team of over 50 (3 team leaders reporting directly), quarterly performance appraisals, setting up of </w:t>
      </w:r>
      <w:r w:rsidR="00033DEB" w:rsidRPr="00E0279A">
        <w:rPr>
          <w:rFonts w:cstheme="minorHAnsi"/>
          <w:sz w:val="24"/>
          <w:szCs w:val="24"/>
        </w:rPr>
        <w:t>performance improvement plans for individuals, approval of required training inhouse or external to improve overall capability of tea</w:t>
      </w:r>
      <w:r w:rsidR="00E90762" w:rsidRPr="00E0279A">
        <w:rPr>
          <w:rFonts w:cstheme="minorHAnsi"/>
          <w:sz w:val="24"/>
          <w:szCs w:val="24"/>
        </w:rPr>
        <w:t>m to achieve departmental goals</w:t>
      </w:r>
      <w:r w:rsidR="00552289" w:rsidRPr="00E0279A">
        <w:rPr>
          <w:rFonts w:cstheme="minorHAnsi"/>
          <w:sz w:val="24"/>
          <w:szCs w:val="24"/>
        </w:rPr>
        <w:t xml:space="preserve">, enabling </w:t>
      </w:r>
      <w:r w:rsidR="00306935" w:rsidRPr="00E0279A">
        <w:rPr>
          <w:rFonts w:cstheme="minorHAnsi"/>
          <w:sz w:val="24"/>
          <w:szCs w:val="24"/>
        </w:rPr>
        <w:t>everyone</w:t>
      </w:r>
      <w:r w:rsidR="00552289" w:rsidRPr="00E0279A">
        <w:rPr>
          <w:rFonts w:cstheme="minorHAnsi"/>
          <w:sz w:val="24"/>
          <w:szCs w:val="24"/>
        </w:rPr>
        <w:t xml:space="preserve"> to be up to the mark and confidently discharge duties</w:t>
      </w:r>
      <w:r w:rsidR="00E90762" w:rsidRPr="00E0279A">
        <w:rPr>
          <w:rFonts w:cstheme="minorHAnsi"/>
          <w:sz w:val="24"/>
          <w:szCs w:val="24"/>
        </w:rPr>
        <w:t>.</w:t>
      </w:r>
    </w:p>
    <w:p w14:paraId="791CE417" w14:textId="77777777" w:rsidR="00542B31" w:rsidRPr="00E0279A" w:rsidRDefault="009174B8" w:rsidP="009174B8">
      <w:pPr>
        <w:pStyle w:val="NoSpacing"/>
        <w:numPr>
          <w:ilvl w:val="0"/>
          <w:numId w:val="4"/>
        </w:numPr>
        <w:jc w:val="both"/>
        <w:rPr>
          <w:rFonts w:cstheme="minorHAnsi"/>
          <w:sz w:val="24"/>
          <w:szCs w:val="24"/>
        </w:rPr>
      </w:pPr>
      <w:r w:rsidRPr="00E0279A">
        <w:rPr>
          <w:rFonts w:cstheme="minorHAnsi"/>
          <w:sz w:val="24"/>
          <w:szCs w:val="24"/>
        </w:rPr>
        <w:t>Headed all phases of the “Encryption at Rest” project which secured PCI, PII data elements on databases and file systems.</w:t>
      </w:r>
    </w:p>
    <w:p w14:paraId="65642AEC" w14:textId="7BEC1CA6" w:rsidR="009174B8" w:rsidRPr="00E0279A" w:rsidRDefault="009174B8" w:rsidP="009174B8">
      <w:pPr>
        <w:pStyle w:val="NoSpacing"/>
        <w:numPr>
          <w:ilvl w:val="0"/>
          <w:numId w:val="4"/>
        </w:numPr>
        <w:jc w:val="both"/>
        <w:rPr>
          <w:rFonts w:cstheme="minorHAnsi"/>
          <w:sz w:val="24"/>
          <w:szCs w:val="24"/>
        </w:rPr>
      </w:pPr>
      <w:r w:rsidRPr="00E0279A">
        <w:rPr>
          <w:rFonts w:cstheme="minorHAnsi"/>
          <w:sz w:val="24"/>
          <w:szCs w:val="24"/>
        </w:rPr>
        <w:t>Collaborated with data owners, application owners, developers, administrators, data analysts, and stake holders to identify the PCI, PII data and used Voltage to secure the information</w:t>
      </w:r>
      <w:r w:rsidR="003020D7" w:rsidRPr="00E0279A">
        <w:rPr>
          <w:rFonts w:cstheme="minorHAnsi"/>
          <w:sz w:val="24"/>
          <w:szCs w:val="24"/>
        </w:rPr>
        <w:t xml:space="preserve"> after evaluating </w:t>
      </w:r>
      <w:r w:rsidR="00E90762" w:rsidRPr="00E0279A">
        <w:rPr>
          <w:rFonts w:cstheme="minorHAnsi"/>
          <w:sz w:val="24"/>
          <w:szCs w:val="24"/>
        </w:rPr>
        <w:t xml:space="preserve">for usability, cost/benefit analysis of </w:t>
      </w:r>
      <w:r w:rsidR="003020D7" w:rsidRPr="00E0279A">
        <w:rPr>
          <w:rFonts w:cstheme="minorHAnsi"/>
          <w:sz w:val="24"/>
          <w:szCs w:val="24"/>
        </w:rPr>
        <w:t>multiple vendor tools</w:t>
      </w:r>
      <w:r w:rsidR="00D020F8" w:rsidRPr="00E0279A">
        <w:rPr>
          <w:rFonts w:cstheme="minorHAnsi"/>
          <w:sz w:val="24"/>
          <w:szCs w:val="24"/>
        </w:rPr>
        <w:t xml:space="preserve"> and getting approvals from upper management</w:t>
      </w:r>
      <w:r w:rsidRPr="00E0279A">
        <w:rPr>
          <w:rFonts w:cstheme="minorHAnsi"/>
          <w:sz w:val="24"/>
          <w:szCs w:val="24"/>
        </w:rPr>
        <w:t>.</w:t>
      </w:r>
    </w:p>
    <w:p w14:paraId="0CCB4D38" w14:textId="77777777" w:rsidR="0012614E" w:rsidRPr="00E0279A" w:rsidRDefault="009174B8" w:rsidP="009174B8">
      <w:pPr>
        <w:pStyle w:val="NoSpacing"/>
        <w:numPr>
          <w:ilvl w:val="0"/>
          <w:numId w:val="4"/>
        </w:numPr>
        <w:jc w:val="both"/>
        <w:rPr>
          <w:rFonts w:cstheme="minorHAnsi"/>
          <w:sz w:val="24"/>
          <w:szCs w:val="24"/>
        </w:rPr>
      </w:pPr>
      <w:r w:rsidRPr="00E0279A">
        <w:rPr>
          <w:rFonts w:cstheme="minorHAnsi"/>
          <w:sz w:val="24"/>
          <w:szCs w:val="24"/>
        </w:rPr>
        <w:t>Directed the mainframe modernization project which saved the department over $600K and increased operational efficiency.</w:t>
      </w:r>
      <w:r w:rsidR="00BA0289" w:rsidRPr="00E0279A">
        <w:rPr>
          <w:rFonts w:cstheme="minorHAnsi"/>
          <w:sz w:val="24"/>
          <w:szCs w:val="24"/>
        </w:rPr>
        <w:t xml:space="preserve"> </w:t>
      </w:r>
    </w:p>
    <w:p w14:paraId="7F22A95E" w14:textId="4E1E353B" w:rsidR="0012614E" w:rsidRDefault="0012614E" w:rsidP="009174B8">
      <w:pPr>
        <w:pStyle w:val="NoSpacing"/>
        <w:numPr>
          <w:ilvl w:val="0"/>
          <w:numId w:val="4"/>
        </w:numPr>
        <w:jc w:val="both"/>
        <w:rPr>
          <w:rFonts w:cstheme="minorHAnsi"/>
          <w:sz w:val="24"/>
          <w:szCs w:val="24"/>
        </w:rPr>
      </w:pPr>
      <w:r w:rsidRPr="00E0279A">
        <w:rPr>
          <w:rFonts w:cstheme="minorHAnsi"/>
          <w:sz w:val="24"/>
          <w:szCs w:val="24"/>
        </w:rPr>
        <w:t xml:space="preserve">Implemented Kanban methodologies to support the development of </w:t>
      </w:r>
      <w:proofErr w:type="spellStart"/>
      <w:r w:rsidRPr="00E0279A">
        <w:rPr>
          <w:rFonts w:cstheme="minorHAnsi"/>
          <w:sz w:val="24"/>
          <w:szCs w:val="24"/>
        </w:rPr>
        <w:t>behavioral</w:t>
      </w:r>
      <w:proofErr w:type="spellEnd"/>
      <w:r w:rsidRPr="00E0279A">
        <w:rPr>
          <w:rFonts w:cstheme="minorHAnsi"/>
          <w:sz w:val="24"/>
          <w:szCs w:val="24"/>
        </w:rPr>
        <w:t xml:space="preserve"> change management, communications, and training initiatives, ensuring effective adoption, implementation, and compliance with processes and tools.</w:t>
      </w:r>
    </w:p>
    <w:p w14:paraId="4ECF930C" w14:textId="24A3453B" w:rsidR="009174B8" w:rsidRPr="00E0279A" w:rsidRDefault="00AD3D85" w:rsidP="009174B8">
      <w:pPr>
        <w:pStyle w:val="NoSpacing"/>
        <w:numPr>
          <w:ilvl w:val="0"/>
          <w:numId w:val="4"/>
        </w:numPr>
        <w:jc w:val="both"/>
        <w:rPr>
          <w:rFonts w:cstheme="minorHAnsi"/>
          <w:sz w:val="24"/>
          <w:szCs w:val="24"/>
        </w:rPr>
      </w:pPr>
      <w:r w:rsidRPr="00E0279A">
        <w:rPr>
          <w:rFonts w:cstheme="minorHAnsi"/>
          <w:sz w:val="24"/>
          <w:szCs w:val="24"/>
        </w:rPr>
        <w:t>Collaborated with SAS Analytics teams and business owners to address and prioritize Netezza Appliance issues, introducing and implementing Agile methodology (Kanban). Provided essential training to the team, highlighting the benefits of Agile methodology via JIRA tool, and instilled confidence in its usage. Ensured successful adoption of the new methodology through comprehensive internal and external training, effectively eliminating any resistance to change.</w:t>
      </w:r>
    </w:p>
    <w:p w14:paraId="075D60E4" w14:textId="1CA789E6" w:rsidR="00400C2E" w:rsidRPr="00E0279A" w:rsidRDefault="00400C2E" w:rsidP="009174B8">
      <w:pPr>
        <w:pStyle w:val="NoSpacing"/>
        <w:numPr>
          <w:ilvl w:val="0"/>
          <w:numId w:val="4"/>
        </w:numPr>
        <w:jc w:val="both"/>
        <w:rPr>
          <w:rFonts w:cstheme="minorHAnsi"/>
          <w:sz w:val="24"/>
          <w:szCs w:val="24"/>
        </w:rPr>
      </w:pPr>
      <w:r w:rsidRPr="00E0279A">
        <w:rPr>
          <w:rFonts w:cstheme="minorHAnsi"/>
          <w:sz w:val="24"/>
          <w:szCs w:val="24"/>
        </w:rPr>
        <w:t>Led cross-functional teams in the design, development, and deployment of MicroStrategy-based reporting and analytics solutions to meet business requirements and enhance decision-making capabilities.</w:t>
      </w:r>
    </w:p>
    <w:p w14:paraId="617EBD5F" w14:textId="766AF841" w:rsidR="00400C2E" w:rsidRPr="00E0279A" w:rsidRDefault="00400C2E" w:rsidP="009174B8">
      <w:pPr>
        <w:pStyle w:val="NoSpacing"/>
        <w:numPr>
          <w:ilvl w:val="0"/>
          <w:numId w:val="4"/>
        </w:numPr>
        <w:jc w:val="both"/>
        <w:rPr>
          <w:rFonts w:cstheme="minorHAnsi"/>
          <w:sz w:val="24"/>
          <w:szCs w:val="24"/>
        </w:rPr>
      </w:pPr>
      <w:r w:rsidRPr="00E0279A">
        <w:rPr>
          <w:rFonts w:cstheme="minorHAnsi"/>
          <w:sz w:val="24"/>
          <w:szCs w:val="24"/>
        </w:rPr>
        <w:t>Oversaw the development and maintenance of complex data models, dashboards, and reports using MicroStrategy, optimizing performance and usability for end-users.</w:t>
      </w:r>
    </w:p>
    <w:p w14:paraId="4FB8B790" w14:textId="6661E8B7" w:rsidR="00400C2E" w:rsidRPr="00E0279A" w:rsidRDefault="00400C2E" w:rsidP="009174B8">
      <w:pPr>
        <w:pStyle w:val="NoSpacing"/>
        <w:numPr>
          <w:ilvl w:val="0"/>
          <w:numId w:val="4"/>
        </w:numPr>
        <w:jc w:val="both"/>
        <w:rPr>
          <w:rFonts w:cstheme="minorHAnsi"/>
          <w:sz w:val="24"/>
          <w:szCs w:val="24"/>
        </w:rPr>
      </w:pPr>
      <w:r w:rsidRPr="00E0279A">
        <w:rPr>
          <w:rFonts w:cstheme="minorHAnsi"/>
          <w:sz w:val="24"/>
          <w:szCs w:val="24"/>
        </w:rPr>
        <w:t>Acted as a liaison between technical teams and business stakeholders, facilitating communication and driving consensus on project scope, deliverables, and priorities.</w:t>
      </w:r>
    </w:p>
    <w:p w14:paraId="0C49221B" w14:textId="77777777" w:rsidR="009174B8" w:rsidRPr="00E0279A" w:rsidRDefault="009174B8" w:rsidP="009174B8">
      <w:pPr>
        <w:pStyle w:val="NoSpacing"/>
        <w:numPr>
          <w:ilvl w:val="0"/>
          <w:numId w:val="4"/>
        </w:numPr>
        <w:jc w:val="both"/>
        <w:rPr>
          <w:rFonts w:cstheme="minorHAnsi"/>
          <w:sz w:val="24"/>
          <w:szCs w:val="24"/>
        </w:rPr>
      </w:pPr>
      <w:r w:rsidRPr="00E0279A">
        <w:rPr>
          <w:rFonts w:cstheme="minorHAnsi"/>
          <w:sz w:val="24"/>
          <w:szCs w:val="24"/>
        </w:rPr>
        <w:t>Negotiated SLAs for new processes by coordinating with stakeholders and application teams. Led a 95% improvement in operations areas not meeting SLA service standards.</w:t>
      </w:r>
    </w:p>
    <w:p w14:paraId="6CAE2B1D" w14:textId="7C1C7448" w:rsidR="009174B8" w:rsidRPr="00E0279A" w:rsidRDefault="009174B8" w:rsidP="009174B8">
      <w:pPr>
        <w:pStyle w:val="NoSpacing"/>
        <w:numPr>
          <w:ilvl w:val="0"/>
          <w:numId w:val="4"/>
        </w:numPr>
        <w:jc w:val="both"/>
        <w:rPr>
          <w:rFonts w:cstheme="minorHAnsi"/>
          <w:sz w:val="24"/>
          <w:szCs w:val="24"/>
        </w:rPr>
      </w:pPr>
      <w:r w:rsidRPr="00E0279A">
        <w:rPr>
          <w:rFonts w:cstheme="minorHAnsi"/>
          <w:sz w:val="24"/>
          <w:szCs w:val="24"/>
        </w:rPr>
        <w:t xml:space="preserve">Worked with external vendors, reporting to the management about the usability, feasibility of new technologies for the organization and doing comparative studies </w:t>
      </w:r>
      <w:r w:rsidR="0093520E" w:rsidRPr="00E0279A">
        <w:rPr>
          <w:rFonts w:cstheme="minorHAnsi"/>
          <w:sz w:val="24"/>
          <w:szCs w:val="24"/>
        </w:rPr>
        <w:t>(including licensing/permits cost, operational cost</w:t>
      </w:r>
      <w:r w:rsidR="00BA0289" w:rsidRPr="00E0279A">
        <w:rPr>
          <w:rFonts w:cstheme="minorHAnsi"/>
          <w:sz w:val="24"/>
          <w:szCs w:val="24"/>
        </w:rPr>
        <w:t>s</w:t>
      </w:r>
      <w:r w:rsidR="0093520E" w:rsidRPr="00E0279A">
        <w:rPr>
          <w:rFonts w:cstheme="minorHAnsi"/>
          <w:sz w:val="24"/>
          <w:szCs w:val="24"/>
        </w:rPr>
        <w:t>)</w:t>
      </w:r>
      <w:r w:rsidR="00BA0289" w:rsidRPr="00E0279A">
        <w:rPr>
          <w:rFonts w:cstheme="minorHAnsi"/>
          <w:sz w:val="24"/>
          <w:szCs w:val="24"/>
        </w:rPr>
        <w:t>,</w:t>
      </w:r>
      <w:r w:rsidRPr="00E0279A">
        <w:rPr>
          <w:rFonts w:cstheme="minorHAnsi"/>
          <w:sz w:val="24"/>
          <w:szCs w:val="24"/>
        </w:rPr>
        <w:t xml:space="preserve"> report to the upper management. </w:t>
      </w:r>
    </w:p>
    <w:p w14:paraId="7B874C85" w14:textId="77777777" w:rsidR="0070470D" w:rsidRPr="00E0279A" w:rsidRDefault="0070470D" w:rsidP="0070470D">
      <w:pPr>
        <w:pStyle w:val="NoSpacing"/>
        <w:jc w:val="both"/>
        <w:rPr>
          <w:rFonts w:cstheme="minorHAnsi"/>
          <w:sz w:val="24"/>
          <w:szCs w:val="24"/>
        </w:rPr>
      </w:pPr>
    </w:p>
    <w:p w14:paraId="70B8F869" w14:textId="1D3ED6C0" w:rsidR="009174B8" w:rsidRPr="00E0279A" w:rsidRDefault="009174B8" w:rsidP="0070470D">
      <w:pPr>
        <w:pStyle w:val="NoSpacing"/>
        <w:jc w:val="both"/>
        <w:rPr>
          <w:rFonts w:cstheme="minorHAnsi"/>
          <w:b/>
          <w:bCs/>
          <w:sz w:val="24"/>
          <w:szCs w:val="24"/>
        </w:rPr>
      </w:pPr>
      <w:r w:rsidRPr="00E0279A">
        <w:rPr>
          <w:rFonts w:cstheme="minorHAnsi"/>
          <w:b/>
          <w:bCs/>
          <w:sz w:val="24"/>
          <w:szCs w:val="24"/>
        </w:rPr>
        <w:t>Sprint Nextel Communications, Reston, VA</w:t>
      </w:r>
      <w:r w:rsidR="008974A6" w:rsidRPr="00E0279A">
        <w:rPr>
          <w:rFonts w:cstheme="minorHAnsi"/>
          <w:b/>
          <w:bCs/>
          <w:sz w:val="24"/>
          <w:szCs w:val="24"/>
        </w:rPr>
        <w:t xml:space="preserve">       </w:t>
      </w:r>
      <w:r w:rsidR="0070470D" w:rsidRPr="00E0279A">
        <w:rPr>
          <w:rFonts w:cstheme="minorHAnsi"/>
          <w:b/>
          <w:bCs/>
          <w:sz w:val="24"/>
          <w:szCs w:val="24"/>
        </w:rPr>
        <w:t xml:space="preserve">                                                           Oct 2007 </w:t>
      </w:r>
      <w:r w:rsidR="00E0279A" w:rsidRPr="00E0279A">
        <w:rPr>
          <w:rFonts w:cstheme="minorHAnsi"/>
          <w:b/>
          <w:bCs/>
          <w:sz w:val="24"/>
          <w:szCs w:val="24"/>
        </w:rPr>
        <w:t>– Dec</w:t>
      </w:r>
      <w:r w:rsidR="0070470D" w:rsidRPr="00E0279A">
        <w:rPr>
          <w:rFonts w:cstheme="minorHAnsi"/>
          <w:b/>
          <w:bCs/>
          <w:sz w:val="24"/>
          <w:szCs w:val="24"/>
        </w:rPr>
        <w:t xml:space="preserve"> 2014</w:t>
      </w:r>
    </w:p>
    <w:p w14:paraId="031EBE2C" w14:textId="6BC7A662" w:rsidR="009174B8" w:rsidRPr="00E0279A" w:rsidRDefault="009174B8" w:rsidP="00EA1BFD">
      <w:pPr>
        <w:pStyle w:val="NoSpacing"/>
        <w:jc w:val="both"/>
        <w:rPr>
          <w:rFonts w:cstheme="minorHAnsi"/>
          <w:b/>
          <w:bCs/>
          <w:sz w:val="24"/>
          <w:szCs w:val="24"/>
        </w:rPr>
      </w:pPr>
      <w:r w:rsidRPr="00E0279A">
        <w:rPr>
          <w:rFonts w:cstheme="minorHAnsi"/>
          <w:b/>
          <w:bCs/>
          <w:sz w:val="24"/>
          <w:szCs w:val="24"/>
        </w:rPr>
        <w:t>IT Program/Project Manager</w:t>
      </w:r>
      <w:r w:rsidR="00DC6200" w:rsidRPr="00E0279A">
        <w:rPr>
          <w:rFonts w:cstheme="minorHAnsi"/>
          <w:b/>
          <w:bCs/>
          <w:sz w:val="24"/>
          <w:szCs w:val="24"/>
        </w:rPr>
        <w:t xml:space="preserve"> </w:t>
      </w:r>
      <w:r w:rsidRPr="00E0279A">
        <w:rPr>
          <w:rFonts w:cstheme="minorHAnsi"/>
          <w:b/>
          <w:bCs/>
          <w:sz w:val="24"/>
          <w:szCs w:val="24"/>
        </w:rPr>
        <w:t>Enterprise Application Integration</w:t>
      </w:r>
    </w:p>
    <w:p w14:paraId="5498A7EE" w14:textId="51B4745C" w:rsidR="0070470D" w:rsidRPr="00E0279A" w:rsidRDefault="009174B8" w:rsidP="0070470D">
      <w:pPr>
        <w:pStyle w:val="NoSpacing"/>
        <w:numPr>
          <w:ilvl w:val="0"/>
          <w:numId w:val="12"/>
        </w:numPr>
        <w:ind w:left="360"/>
        <w:jc w:val="both"/>
        <w:rPr>
          <w:rFonts w:cstheme="minorHAnsi"/>
          <w:sz w:val="24"/>
          <w:szCs w:val="24"/>
        </w:rPr>
      </w:pPr>
      <w:r w:rsidRPr="00E0279A">
        <w:rPr>
          <w:rFonts w:cstheme="minorHAnsi"/>
          <w:sz w:val="24"/>
          <w:szCs w:val="24"/>
        </w:rPr>
        <w:t xml:space="preserve">Oversaw a team of over </w:t>
      </w:r>
      <w:r w:rsidR="00C96E70" w:rsidRPr="00E0279A">
        <w:rPr>
          <w:rFonts w:cstheme="minorHAnsi"/>
          <w:sz w:val="24"/>
          <w:szCs w:val="24"/>
        </w:rPr>
        <w:t>5</w:t>
      </w:r>
      <w:r w:rsidRPr="00E0279A">
        <w:rPr>
          <w:rFonts w:cstheme="minorHAnsi"/>
          <w:sz w:val="24"/>
          <w:szCs w:val="24"/>
        </w:rPr>
        <w:t>0</w:t>
      </w:r>
      <w:r w:rsidR="00332484" w:rsidRPr="00E0279A">
        <w:rPr>
          <w:rFonts w:cstheme="minorHAnsi"/>
          <w:sz w:val="24"/>
          <w:szCs w:val="24"/>
        </w:rPr>
        <w:t xml:space="preserve"> (including Onshore and Offshore resources)</w:t>
      </w:r>
      <w:r w:rsidRPr="00E0279A">
        <w:rPr>
          <w:rFonts w:cstheme="minorHAnsi"/>
          <w:sz w:val="24"/>
          <w:szCs w:val="24"/>
        </w:rPr>
        <w:t xml:space="preserve">, delivered technical support, and optimized security solutions for applications. </w:t>
      </w:r>
      <w:r w:rsidR="00A440B2" w:rsidRPr="00E0279A">
        <w:rPr>
          <w:rFonts w:cstheme="minorHAnsi"/>
          <w:sz w:val="24"/>
          <w:szCs w:val="24"/>
        </w:rPr>
        <w:tab/>
      </w:r>
      <w:r w:rsidRPr="00E0279A">
        <w:rPr>
          <w:rFonts w:cstheme="minorHAnsi"/>
          <w:sz w:val="24"/>
          <w:szCs w:val="24"/>
        </w:rPr>
        <w:t xml:space="preserve">Managed vendors and onshore and offshore teams in multiple countries to establish a cooperative environment and ensure compliance with encryption, network, applications’ security, </w:t>
      </w:r>
      <w:r w:rsidR="00EA493F" w:rsidRPr="00E0279A">
        <w:rPr>
          <w:rFonts w:cstheme="minorHAnsi"/>
          <w:sz w:val="24"/>
          <w:szCs w:val="24"/>
        </w:rPr>
        <w:t xml:space="preserve">data management </w:t>
      </w:r>
      <w:r w:rsidRPr="00E0279A">
        <w:rPr>
          <w:rFonts w:cstheme="minorHAnsi"/>
          <w:sz w:val="24"/>
          <w:szCs w:val="24"/>
        </w:rPr>
        <w:t xml:space="preserve">and other Sprint Corporate Security policies (SOX Compliant Architecture). </w:t>
      </w:r>
    </w:p>
    <w:p w14:paraId="4D72525C" w14:textId="61A79303" w:rsidR="009174B8" w:rsidRPr="00E0279A" w:rsidRDefault="009174B8" w:rsidP="0070470D">
      <w:pPr>
        <w:pStyle w:val="NoSpacing"/>
        <w:numPr>
          <w:ilvl w:val="0"/>
          <w:numId w:val="11"/>
        </w:numPr>
        <w:ind w:left="360"/>
        <w:jc w:val="both"/>
        <w:rPr>
          <w:rFonts w:cstheme="minorHAnsi"/>
          <w:sz w:val="24"/>
          <w:szCs w:val="24"/>
        </w:rPr>
      </w:pPr>
      <w:r w:rsidRPr="00E0279A">
        <w:rPr>
          <w:rFonts w:cstheme="minorHAnsi"/>
          <w:sz w:val="24"/>
          <w:szCs w:val="24"/>
        </w:rPr>
        <w:t>Directed large scale</w:t>
      </w:r>
      <w:r w:rsidR="00C45757" w:rsidRPr="00E0279A">
        <w:rPr>
          <w:rFonts w:cstheme="minorHAnsi"/>
          <w:sz w:val="24"/>
          <w:szCs w:val="24"/>
        </w:rPr>
        <w:t xml:space="preserve"> </w:t>
      </w:r>
      <w:r w:rsidR="00DF030F" w:rsidRPr="00E0279A">
        <w:rPr>
          <w:rFonts w:cstheme="minorHAnsi"/>
          <w:sz w:val="24"/>
          <w:szCs w:val="24"/>
        </w:rPr>
        <w:t>3-million-dollar</w:t>
      </w:r>
      <w:r w:rsidRPr="00E0279A">
        <w:rPr>
          <w:rFonts w:cstheme="minorHAnsi"/>
          <w:sz w:val="24"/>
          <w:szCs w:val="24"/>
        </w:rPr>
        <w:t xml:space="preserve"> projects, meeting time and budget constraints</w:t>
      </w:r>
      <w:r w:rsidR="0070470D" w:rsidRPr="00E0279A">
        <w:rPr>
          <w:rFonts w:cstheme="minorHAnsi"/>
          <w:sz w:val="24"/>
          <w:szCs w:val="24"/>
        </w:rPr>
        <w:t xml:space="preserve"> </w:t>
      </w:r>
      <w:r w:rsidR="00112715" w:rsidRPr="00E0279A">
        <w:rPr>
          <w:rFonts w:cstheme="minorHAnsi"/>
          <w:sz w:val="24"/>
          <w:szCs w:val="24"/>
        </w:rPr>
        <w:t>by Setting</w:t>
      </w:r>
      <w:r w:rsidR="0070470D" w:rsidRPr="00E0279A">
        <w:rPr>
          <w:rFonts w:cstheme="minorHAnsi"/>
          <w:sz w:val="24"/>
          <w:szCs w:val="24"/>
        </w:rPr>
        <w:t xml:space="preserve"> </w:t>
      </w:r>
      <w:r w:rsidRPr="00E0279A">
        <w:rPr>
          <w:rFonts w:cstheme="minorHAnsi"/>
          <w:sz w:val="24"/>
          <w:szCs w:val="24"/>
        </w:rPr>
        <w:t>up a disaster recovery site</w:t>
      </w:r>
      <w:r w:rsidR="00EA493F" w:rsidRPr="00E0279A">
        <w:rPr>
          <w:rFonts w:cstheme="minorHAnsi"/>
          <w:sz w:val="24"/>
          <w:szCs w:val="24"/>
        </w:rPr>
        <w:t xml:space="preserve"> for Encryption Gateway Services</w:t>
      </w:r>
      <w:r w:rsidRPr="00E0279A">
        <w:rPr>
          <w:rFonts w:cstheme="minorHAnsi"/>
          <w:sz w:val="24"/>
          <w:szCs w:val="24"/>
        </w:rPr>
        <w:t>.</w:t>
      </w:r>
    </w:p>
    <w:p w14:paraId="4B11AE36" w14:textId="77777777" w:rsidR="009174B8" w:rsidRPr="00E0279A" w:rsidRDefault="009174B8" w:rsidP="0070470D">
      <w:pPr>
        <w:pStyle w:val="NoSpacing"/>
        <w:numPr>
          <w:ilvl w:val="0"/>
          <w:numId w:val="5"/>
        </w:numPr>
        <w:jc w:val="both"/>
        <w:rPr>
          <w:rFonts w:cstheme="minorHAnsi"/>
          <w:sz w:val="24"/>
          <w:szCs w:val="24"/>
        </w:rPr>
      </w:pPr>
      <w:r w:rsidRPr="00E0279A">
        <w:rPr>
          <w:rFonts w:cstheme="minorHAnsi"/>
          <w:sz w:val="24"/>
          <w:szCs w:val="24"/>
        </w:rPr>
        <w:t>Been a level 3 Incident response person, handling and solving critical issues including communication to the upper management and stakeholders for EAI involving multinational boundaries.</w:t>
      </w:r>
    </w:p>
    <w:p w14:paraId="00553DA4" w14:textId="6D2CA910" w:rsidR="009174B8" w:rsidRPr="00E0279A" w:rsidRDefault="009174B8" w:rsidP="0070470D">
      <w:pPr>
        <w:pStyle w:val="NoSpacing"/>
        <w:numPr>
          <w:ilvl w:val="0"/>
          <w:numId w:val="5"/>
        </w:numPr>
        <w:jc w:val="both"/>
        <w:rPr>
          <w:rFonts w:cstheme="minorHAnsi"/>
          <w:sz w:val="24"/>
          <w:szCs w:val="24"/>
        </w:rPr>
      </w:pPr>
      <w:r w:rsidRPr="00E0279A">
        <w:rPr>
          <w:rFonts w:cstheme="minorHAnsi"/>
          <w:sz w:val="24"/>
          <w:szCs w:val="24"/>
        </w:rPr>
        <w:t>Conducted comparative, cost/benefit, and risk analysis of similar applications during Mergers &amp; Acquisitions as per the organizations’ security policies and standards, reported findings to management</w:t>
      </w:r>
      <w:r w:rsidR="00C375B1" w:rsidRPr="00E0279A">
        <w:rPr>
          <w:rFonts w:cstheme="minorHAnsi"/>
          <w:sz w:val="24"/>
          <w:szCs w:val="24"/>
        </w:rPr>
        <w:t xml:space="preserve"> for adaptation of the best approach, viz., cost, time, ease of use approaches</w:t>
      </w:r>
      <w:r w:rsidR="00F0714E" w:rsidRPr="00E0279A">
        <w:rPr>
          <w:rFonts w:cstheme="minorHAnsi"/>
          <w:sz w:val="24"/>
          <w:szCs w:val="24"/>
        </w:rPr>
        <w:t>. Received Director’s Excellence award.</w:t>
      </w:r>
    </w:p>
    <w:p w14:paraId="612A5EE5" w14:textId="77777777" w:rsidR="009174B8" w:rsidRPr="00E0279A" w:rsidRDefault="009174B8" w:rsidP="0070470D">
      <w:pPr>
        <w:pStyle w:val="NoSpacing"/>
        <w:numPr>
          <w:ilvl w:val="0"/>
          <w:numId w:val="5"/>
        </w:numPr>
        <w:jc w:val="both"/>
        <w:rPr>
          <w:rFonts w:cstheme="minorHAnsi"/>
          <w:sz w:val="24"/>
          <w:szCs w:val="24"/>
        </w:rPr>
      </w:pPr>
      <w:r w:rsidRPr="00E0279A">
        <w:rPr>
          <w:rFonts w:cstheme="minorHAnsi"/>
          <w:sz w:val="24"/>
          <w:szCs w:val="24"/>
        </w:rPr>
        <w:t>Proactively identify risks and issues on projects leading team to develop risk management and issues management.</w:t>
      </w:r>
    </w:p>
    <w:p w14:paraId="3F4EC44D" w14:textId="77777777" w:rsidR="005C54E9" w:rsidRPr="00E0279A" w:rsidRDefault="005C54E9" w:rsidP="005C54E9">
      <w:pPr>
        <w:pStyle w:val="NoSpacing"/>
        <w:jc w:val="both"/>
        <w:rPr>
          <w:rFonts w:cstheme="minorHAnsi"/>
          <w:sz w:val="24"/>
          <w:szCs w:val="24"/>
        </w:rPr>
      </w:pPr>
    </w:p>
    <w:p w14:paraId="56341B29" w14:textId="45D399E0" w:rsidR="005C54E9" w:rsidRPr="00E0279A" w:rsidRDefault="005C54E9" w:rsidP="005C54E9">
      <w:pPr>
        <w:pBdr>
          <w:bottom w:val="single" w:sz="2" w:space="1" w:color="BFBFBF"/>
        </w:pBdr>
        <w:spacing w:after="0"/>
        <w:rPr>
          <w:rFonts w:cstheme="minorHAnsi"/>
          <w:sz w:val="24"/>
          <w:szCs w:val="24"/>
        </w:rPr>
      </w:pPr>
    </w:p>
    <w:p w14:paraId="2995C965" w14:textId="77777777" w:rsidR="00DF030F" w:rsidRPr="00367C2A" w:rsidRDefault="00DF030F" w:rsidP="00DF030F">
      <w:pPr>
        <w:pStyle w:val="NoSpacing"/>
        <w:jc w:val="both"/>
        <w:rPr>
          <w:rFonts w:cstheme="minorHAnsi"/>
          <w:b/>
          <w:bCs/>
          <w:sz w:val="26"/>
          <w:szCs w:val="26"/>
        </w:rPr>
      </w:pPr>
      <w:r w:rsidRPr="00367C2A">
        <w:rPr>
          <w:rFonts w:cstheme="minorHAnsi"/>
          <w:b/>
          <w:bCs/>
          <w:sz w:val="26"/>
          <w:szCs w:val="26"/>
        </w:rPr>
        <w:t>Technical Skills:</w:t>
      </w:r>
    </w:p>
    <w:p w14:paraId="725BF3E4" w14:textId="77777777" w:rsidR="00DF030F" w:rsidRPr="00E0279A" w:rsidRDefault="00DF030F" w:rsidP="00DF030F">
      <w:pPr>
        <w:pStyle w:val="NoSpacing"/>
        <w:numPr>
          <w:ilvl w:val="0"/>
          <w:numId w:val="9"/>
        </w:numPr>
        <w:rPr>
          <w:rFonts w:cstheme="minorHAnsi"/>
          <w:sz w:val="24"/>
          <w:szCs w:val="24"/>
        </w:rPr>
      </w:pPr>
      <w:r w:rsidRPr="00E0279A">
        <w:rPr>
          <w:rFonts w:cstheme="minorHAnsi"/>
          <w:sz w:val="24"/>
          <w:szCs w:val="24"/>
        </w:rPr>
        <w:t xml:space="preserve">Platforms: Sun Solaris, HP-UX, </w:t>
      </w:r>
      <w:proofErr w:type="spellStart"/>
      <w:r w:rsidRPr="00E0279A">
        <w:rPr>
          <w:rFonts w:cstheme="minorHAnsi"/>
          <w:sz w:val="24"/>
          <w:szCs w:val="24"/>
        </w:rPr>
        <w:t>SuSE</w:t>
      </w:r>
      <w:proofErr w:type="spellEnd"/>
      <w:r w:rsidRPr="00E0279A">
        <w:rPr>
          <w:rFonts w:cstheme="minorHAnsi"/>
          <w:sz w:val="24"/>
          <w:szCs w:val="24"/>
        </w:rPr>
        <w:t xml:space="preserve"> LINUX and AIX, MVS, MS-Windows.</w:t>
      </w:r>
    </w:p>
    <w:p w14:paraId="0EF92451" w14:textId="32DC0A50" w:rsidR="0091529F" w:rsidRPr="0091529F" w:rsidRDefault="0071740B" w:rsidP="0091529F">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4"/>
          <w:szCs w:val="24"/>
        </w:rPr>
      </w:pPr>
      <w:r>
        <w:rPr>
          <w:rFonts w:cstheme="minorHAnsi"/>
          <w:sz w:val="24"/>
          <w:szCs w:val="24"/>
        </w:rPr>
        <w:t xml:space="preserve">Tools: </w:t>
      </w:r>
      <w:r w:rsidR="0091529F" w:rsidRPr="0091529F">
        <w:rPr>
          <w:rFonts w:cstheme="minorHAnsi"/>
          <w:sz w:val="24"/>
          <w:szCs w:val="24"/>
        </w:rPr>
        <w:t xml:space="preserve">Splunk, </w:t>
      </w:r>
      <w:proofErr w:type="spellStart"/>
      <w:r w:rsidR="0091529F" w:rsidRPr="0091529F">
        <w:rPr>
          <w:rFonts w:cstheme="minorHAnsi"/>
          <w:sz w:val="24"/>
          <w:szCs w:val="24"/>
        </w:rPr>
        <w:t>Moogsoft</w:t>
      </w:r>
      <w:proofErr w:type="spellEnd"/>
      <w:r w:rsidR="0091529F" w:rsidRPr="0091529F">
        <w:rPr>
          <w:rFonts w:cstheme="minorHAnsi"/>
          <w:sz w:val="24"/>
          <w:szCs w:val="24"/>
        </w:rPr>
        <w:t xml:space="preserve">, ServiceNow, Jira, Confluence, MS Word, Access, PowerPoint, Microsoft Project, Excel, SharePoint, Remedy, Voltage, </w:t>
      </w:r>
      <w:proofErr w:type="spellStart"/>
      <w:r w:rsidR="0091529F" w:rsidRPr="0091529F">
        <w:rPr>
          <w:rFonts w:cstheme="minorHAnsi"/>
          <w:sz w:val="24"/>
          <w:szCs w:val="24"/>
        </w:rPr>
        <w:t>Optim</w:t>
      </w:r>
      <w:proofErr w:type="spellEnd"/>
      <w:r w:rsidR="0091529F" w:rsidRPr="0091529F">
        <w:rPr>
          <w:rFonts w:cstheme="minorHAnsi"/>
          <w:sz w:val="24"/>
          <w:szCs w:val="24"/>
        </w:rPr>
        <w:t>, MicroStrategy, Crystal Reports, Business Objects, IBM Infosphere Guardium (9, 10.1), Service Manager</w:t>
      </w:r>
    </w:p>
    <w:p w14:paraId="739BE08D" w14:textId="7A42C11F" w:rsidR="00DF030F" w:rsidRPr="0091529F" w:rsidRDefault="00DF030F" w:rsidP="0091529F">
      <w:pPr>
        <w:pStyle w:val="ListParagraph"/>
        <w:numPr>
          <w:ilvl w:val="0"/>
          <w:numId w:val="9"/>
        </w:numPr>
        <w:spacing w:after="0" w:line="240" w:lineRule="auto"/>
        <w:rPr>
          <w:rFonts w:ascii="Times New Roman" w:eastAsia="Times New Roman" w:hAnsi="Times New Roman"/>
          <w:sz w:val="24"/>
          <w:szCs w:val="24"/>
        </w:rPr>
      </w:pPr>
      <w:r w:rsidRPr="0091529F">
        <w:rPr>
          <w:rFonts w:cstheme="minorHAnsi"/>
          <w:sz w:val="24"/>
          <w:szCs w:val="24"/>
        </w:rPr>
        <w:t>Data Warehousing: Informatica (5.1, 6.2), Ab Initio 3.1.3.2.</w:t>
      </w:r>
    </w:p>
    <w:p w14:paraId="3E027E5A" w14:textId="2C56FEA3" w:rsidR="00DF030F" w:rsidRDefault="00DF030F" w:rsidP="00DF030F">
      <w:pPr>
        <w:pStyle w:val="NoSpacing"/>
        <w:numPr>
          <w:ilvl w:val="0"/>
          <w:numId w:val="9"/>
        </w:numPr>
        <w:rPr>
          <w:rFonts w:cstheme="minorHAnsi"/>
          <w:sz w:val="24"/>
          <w:szCs w:val="24"/>
        </w:rPr>
      </w:pPr>
      <w:r w:rsidRPr="00E0279A">
        <w:rPr>
          <w:rFonts w:cstheme="minorHAnsi"/>
          <w:sz w:val="24"/>
          <w:szCs w:val="24"/>
        </w:rPr>
        <w:t>Databases: Oracle, DB2, MS SQL Server 2012, Netezza, PostgreSQL.</w:t>
      </w:r>
    </w:p>
    <w:p w14:paraId="3299B045" w14:textId="2EE9F185" w:rsidR="00123BAA" w:rsidRPr="00E0279A" w:rsidRDefault="00123BAA" w:rsidP="00DF030F">
      <w:pPr>
        <w:pStyle w:val="NoSpacing"/>
        <w:numPr>
          <w:ilvl w:val="0"/>
          <w:numId w:val="9"/>
        </w:numPr>
        <w:rPr>
          <w:rFonts w:cstheme="minorHAnsi"/>
          <w:sz w:val="24"/>
          <w:szCs w:val="24"/>
        </w:rPr>
      </w:pPr>
      <w:r w:rsidRPr="00123BAA">
        <w:rPr>
          <w:rFonts w:cstheme="minorHAnsi"/>
          <w:sz w:val="24"/>
          <w:szCs w:val="24"/>
        </w:rPr>
        <w:t>Cloud Security &amp; Identity Platforms: Zscaler, CyberArk, Okta, Microsoft Intune, Microsoft Defender</w:t>
      </w:r>
      <w:r w:rsidR="00343ED8">
        <w:rPr>
          <w:rFonts w:cstheme="minorHAnsi"/>
          <w:sz w:val="24"/>
          <w:szCs w:val="24"/>
        </w:rPr>
        <w:t>.</w:t>
      </w:r>
    </w:p>
    <w:p w14:paraId="00B629BA" w14:textId="02E24C4E" w:rsidR="00DF030F" w:rsidRPr="00E0279A" w:rsidRDefault="00DF030F" w:rsidP="00DF030F">
      <w:pPr>
        <w:pStyle w:val="NoSpacing"/>
        <w:numPr>
          <w:ilvl w:val="0"/>
          <w:numId w:val="9"/>
        </w:numPr>
        <w:rPr>
          <w:rFonts w:cstheme="minorHAnsi"/>
          <w:sz w:val="24"/>
          <w:szCs w:val="24"/>
        </w:rPr>
      </w:pPr>
      <w:r w:rsidRPr="00E0279A">
        <w:rPr>
          <w:rFonts w:cstheme="minorHAnsi"/>
          <w:sz w:val="24"/>
          <w:szCs w:val="24"/>
        </w:rPr>
        <w:t xml:space="preserve">Software: Axway (Synchrony) B2BI, Dynatrace, PM4Data, Veritas, PGP (Pretty Good Privacy), WebSphere Application Server (WAS), PVCS, PCMS, WS FTP Pro scripting, Unix Shell Scripting, Globe Scape, Uniface 6.1, 7.2.3, 8.0, Perl, Apache, Java, J2EE, </w:t>
      </w:r>
      <w:proofErr w:type="spellStart"/>
      <w:r w:rsidRPr="00E0279A">
        <w:rPr>
          <w:rFonts w:cstheme="minorHAnsi"/>
          <w:sz w:val="24"/>
          <w:szCs w:val="24"/>
        </w:rPr>
        <w:t>Moogsoft</w:t>
      </w:r>
      <w:proofErr w:type="spellEnd"/>
      <w:r w:rsidR="00A03B3F">
        <w:rPr>
          <w:rFonts w:cstheme="minorHAnsi"/>
          <w:sz w:val="24"/>
          <w:szCs w:val="24"/>
        </w:rPr>
        <w:t>, One Note</w:t>
      </w:r>
      <w:r w:rsidR="001A6C61">
        <w:rPr>
          <w:rFonts w:cstheme="minorHAnsi"/>
          <w:sz w:val="24"/>
          <w:szCs w:val="24"/>
        </w:rPr>
        <w:t>, GIT/</w:t>
      </w:r>
      <w:proofErr w:type="spellStart"/>
      <w:r w:rsidR="001A6C61">
        <w:rPr>
          <w:rFonts w:cstheme="minorHAnsi"/>
          <w:sz w:val="24"/>
          <w:szCs w:val="24"/>
        </w:rPr>
        <w:t>BitBucket</w:t>
      </w:r>
      <w:proofErr w:type="spellEnd"/>
      <w:r w:rsidRPr="00E0279A">
        <w:rPr>
          <w:rFonts w:cstheme="minorHAnsi"/>
          <w:sz w:val="24"/>
          <w:szCs w:val="24"/>
        </w:rPr>
        <w:t>.</w:t>
      </w:r>
    </w:p>
    <w:p w14:paraId="676B6EAE" w14:textId="77777777" w:rsidR="00DF030F" w:rsidRPr="00E0279A" w:rsidRDefault="00DF030F" w:rsidP="00DF030F">
      <w:pPr>
        <w:pStyle w:val="NoSpacing"/>
        <w:numPr>
          <w:ilvl w:val="0"/>
          <w:numId w:val="9"/>
        </w:numPr>
        <w:rPr>
          <w:rFonts w:cstheme="minorHAnsi"/>
          <w:sz w:val="24"/>
          <w:szCs w:val="24"/>
        </w:rPr>
      </w:pPr>
      <w:r w:rsidRPr="00E0279A">
        <w:rPr>
          <w:rFonts w:cstheme="minorHAnsi"/>
          <w:sz w:val="24"/>
          <w:szCs w:val="24"/>
        </w:rPr>
        <w:t>Methodologies:</w:t>
      </w:r>
      <w:r w:rsidRPr="00E0279A">
        <w:rPr>
          <w:rFonts w:cstheme="minorHAnsi"/>
          <w:sz w:val="24"/>
          <w:szCs w:val="24"/>
        </w:rPr>
        <w:tab/>
        <w:t>Agile (Scrum and Kanban), Waterfall.</w:t>
      </w:r>
    </w:p>
    <w:p w14:paraId="1F81E633" w14:textId="77777777" w:rsidR="00DF030F" w:rsidRPr="00E0279A" w:rsidRDefault="00DF030F" w:rsidP="00DF030F">
      <w:pPr>
        <w:pStyle w:val="NoSpacing"/>
        <w:numPr>
          <w:ilvl w:val="0"/>
          <w:numId w:val="9"/>
        </w:numPr>
        <w:rPr>
          <w:rFonts w:cstheme="minorHAnsi"/>
          <w:sz w:val="24"/>
          <w:szCs w:val="24"/>
        </w:rPr>
      </w:pPr>
      <w:r w:rsidRPr="00E0279A">
        <w:rPr>
          <w:rFonts w:cstheme="minorHAnsi"/>
          <w:sz w:val="24"/>
          <w:szCs w:val="24"/>
        </w:rPr>
        <w:t>SOA Technologies: IBM WebSphere ESB, IBM WebSphere MQ.</w:t>
      </w:r>
    </w:p>
    <w:p w14:paraId="22DCFEBC" w14:textId="77777777" w:rsidR="00E0279A" w:rsidRPr="00E0279A" w:rsidRDefault="00DF030F" w:rsidP="00E0279A">
      <w:pPr>
        <w:pStyle w:val="NoSpacing"/>
        <w:numPr>
          <w:ilvl w:val="0"/>
          <w:numId w:val="9"/>
        </w:numPr>
        <w:rPr>
          <w:rFonts w:cstheme="minorHAnsi"/>
          <w:b/>
          <w:bCs/>
          <w:sz w:val="24"/>
          <w:szCs w:val="24"/>
        </w:rPr>
      </w:pPr>
      <w:r w:rsidRPr="00E0279A">
        <w:rPr>
          <w:rFonts w:cstheme="minorHAnsi"/>
          <w:sz w:val="24"/>
          <w:szCs w:val="24"/>
        </w:rPr>
        <w:t xml:space="preserve">Schedulers: Autosys, Control M, CA7, NT Scheduler, </w:t>
      </w:r>
      <w:proofErr w:type="spellStart"/>
      <w:r w:rsidRPr="00E0279A">
        <w:rPr>
          <w:rFonts w:cstheme="minorHAnsi"/>
          <w:sz w:val="24"/>
          <w:szCs w:val="24"/>
        </w:rPr>
        <w:t>Unicenter</w:t>
      </w:r>
      <w:proofErr w:type="spellEnd"/>
      <w:r w:rsidRPr="00E0279A">
        <w:rPr>
          <w:rFonts w:cstheme="minorHAnsi"/>
          <w:sz w:val="24"/>
          <w:szCs w:val="24"/>
        </w:rPr>
        <w:t>.</w:t>
      </w:r>
    </w:p>
    <w:p w14:paraId="5A27B00E" w14:textId="42B48848" w:rsidR="00EA5393" w:rsidRPr="00367C2A" w:rsidRDefault="00EA5393" w:rsidP="00E33851">
      <w:pPr>
        <w:pStyle w:val="NoSpacing"/>
        <w:numPr>
          <w:ilvl w:val="0"/>
          <w:numId w:val="9"/>
        </w:numPr>
        <w:ind w:left="0"/>
        <w:rPr>
          <w:rFonts w:cstheme="minorHAnsi"/>
          <w:b/>
          <w:bCs/>
          <w:sz w:val="26"/>
          <w:szCs w:val="26"/>
        </w:rPr>
      </w:pPr>
      <w:r w:rsidRPr="00367C2A">
        <w:rPr>
          <w:rFonts w:cstheme="minorHAnsi"/>
          <w:b/>
          <w:bCs/>
          <w:sz w:val="26"/>
          <w:szCs w:val="26"/>
        </w:rPr>
        <w:t>Education:</w:t>
      </w:r>
    </w:p>
    <w:p w14:paraId="27D43822" w14:textId="77777777" w:rsidR="00EA5393" w:rsidRPr="00E0279A" w:rsidRDefault="00EA5393" w:rsidP="00EA5393">
      <w:pPr>
        <w:pStyle w:val="NoSpacing"/>
        <w:numPr>
          <w:ilvl w:val="0"/>
          <w:numId w:val="8"/>
        </w:numPr>
        <w:rPr>
          <w:rFonts w:cstheme="minorHAnsi"/>
          <w:b/>
          <w:color w:val="000000"/>
          <w:sz w:val="24"/>
          <w:szCs w:val="24"/>
        </w:rPr>
      </w:pPr>
      <w:r w:rsidRPr="00E0279A">
        <w:rPr>
          <w:rFonts w:cstheme="minorHAnsi"/>
          <w:b/>
          <w:color w:val="000000"/>
          <w:sz w:val="24"/>
          <w:szCs w:val="24"/>
        </w:rPr>
        <w:t>Master of Computer Applications (Equivalent to MS in Computer Science (USA)</w:t>
      </w:r>
    </w:p>
    <w:p w14:paraId="137A3729" w14:textId="57C6C5DE" w:rsidR="00EA5393" w:rsidRPr="00E0279A" w:rsidRDefault="00EA5393" w:rsidP="00EA5393">
      <w:pPr>
        <w:pStyle w:val="NoSpacing"/>
        <w:ind w:left="720"/>
        <w:rPr>
          <w:rFonts w:cstheme="minorHAnsi"/>
          <w:sz w:val="24"/>
          <w:szCs w:val="24"/>
        </w:rPr>
      </w:pPr>
      <w:r w:rsidRPr="00E0279A">
        <w:rPr>
          <w:rFonts w:cstheme="minorHAnsi"/>
          <w:sz w:val="24"/>
          <w:szCs w:val="24"/>
        </w:rPr>
        <w:t xml:space="preserve">Postgraduate and Research Complex (DBHPS), India </w:t>
      </w:r>
    </w:p>
    <w:p w14:paraId="52A2EC52" w14:textId="77777777" w:rsidR="00EA5393" w:rsidRPr="00E0279A" w:rsidRDefault="00EA5393" w:rsidP="00EA5393">
      <w:pPr>
        <w:pStyle w:val="NoSpacing"/>
        <w:numPr>
          <w:ilvl w:val="0"/>
          <w:numId w:val="8"/>
        </w:numPr>
        <w:rPr>
          <w:rFonts w:cstheme="minorHAnsi"/>
          <w:b/>
          <w:color w:val="000000"/>
          <w:sz w:val="24"/>
          <w:szCs w:val="24"/>
        </w:rPr>
      </w:pPr>
      <w:r w:rsidRPr="00E0279A">
        <w:rPr>
          <w:rFonts w:cstheme="minorHAnsi"/>
          <w:b/>
          <w:color w:val="000000"/>
          <w:sz w:val="24"/>
          <w:szCs w:val="24"/>
        </w:rPr>
        <w:t xml:space="preserve">Bachelor of Science </w:t>
      </w:r>
    </w:p>
    <w:p w14:paraId="4F50EA1E" w14:textId="77777777" w:rsidR="00EA5393" w:rsidRPr="00E0279A" w:rsidRDefault="00EA5393" w:rsidP="00EA5393">
      <w:pPr>
        <w:pStyle w:val="NoSpacing"/>
        <w:ind w:left="720"/>
        <w:rPr>
          <w:rFonts w:cstheme="minorHAnsi"/>
          <w:sz w:val="24"/>
          <w:szCs w:val="24"/>
        </w:rPr>
      </w:pPr>
      <w:r w:rsidRPr="00E0279A">
        <w:rPr>
          <w:rFonts w:cstheme="minorHAnsi"/>
          <w:sz w:val="24"/>
          <w:szCs w:val="24"/>
        </w:rPr>
        <w:t>Osmania University, India</w:t>
      </w:r>
    </w:p>
    <w:p w14:paraId="08D6CAC0" w14:textId="6F37F3FB" w:rsidR="00AF13A1" w:rsidRPr="00E0279A" w:rsidRDefault="00AF13A1" w:rsidP="00AF13A1">
      <w:pPr>
        <w:pStyle w:val="NoSpacing"/>
        <w:rPr>
          <w:rFonts w:cstheme="minorHAnsi"/>
          <w:b/>
          <w:bCs/>
          <w:sz w:val="24"/>
          <w:szCs w:val="24"/>
        </w:rPr>
      </w:pPr>
      <w:r w:rsidRPr="00E0279A">
        <w:rPr>
          <w:rFonts w:cstheme="minorHAnsi"/>
          <w:b/>
          <w:bCs/>
          <w:sz w:val="24"/>
          <w:szCs w:val="24"/>
        </w:rPr>
        <w:t>Certifications:</w:t>
      </w:r>
    </w:p>
    <w:p w14:paraId="52A6A5F8" w14:textId="316CD9A6" w:rsidR="00DD645E" w:rsidRDefault="00DD645E" w:rsidP="00AF13A1">
      <w:pPr>
        <w:pStyle w:val="NoSpacing"/>
        <w:ind w:left="720"/>
        <w:rPr>
          <w:rFonts w:cstheme="minorHAnsi"/>
          <w:sz w:val="24"/>
          <w:szCs w:val="24"/>
        </w:rPr>
      </w:pPr>
      <w:r>
        <w:rPr>
          <w:rFonts w:cstheme="minorHAnsi"/>
          <w:sz w:val="24"/>
          <w:szCs w:val="24"/>
        </w:rPr>
        <w:t>PMI- Generative AI Overview for Project Managers.</w:t>
      </w:r>
    </w:p>
    <w:p w14:paraId="23B5089D" w14:textId="1575D464" w:rsidR="00DD645E" w:rsidRDefault="00DD645E" w:rsidP="00AF13A1">
      <w:pPr>
        <w:pStyle w:val="NoSpacing"/>
        <w:ind w:left="720"/>
        <w:rPr>
          <w:rFonts w:cstheme="minorHAnsi"/>
          <w:sz w:val="24"/>
          <w:szCs w:val="24"/>
        </w:rPr>
      </w:pPr>
      <w:r>
        <w:rPr>
          <w:rFonts w:cstheme="minorHAnsi"/>
          <w:sz w:val="24"/>
          <w:szCs w:val="24"/>
        </w:rPr>
        <w:t>AI for</w:t>
      </w:r>
      <w:r w:rsidR="00CA207C">
        <w:rPr>
          <w:rFonts w:cstheme="minorHAnsi"/>
          <w:sz w:val="24"/>
          <w:szCs w:val="24"/>
        </w:rPr>
        <w:t xml:space="preserve"> </w:t>
      </w:r>
      <w:r>
        <w:rPr>
          <w:rFonts w:cstheme="minorHAnsi"/>
          <w:sz w:val="24"/>
          <w:szCs w:val="24"/>
        </w:rPr>
        <w:t>Business Leaders.</w:t>
      </w:r>
    </w:p>
    <w:p w14:paraId="2A9FF3F9" w14:textId="19BA41FB" w:rsidR="00FF7CC0" w:rsidRDefault="00FF7CC0" w:rsidP="00AF13A1">
      <w:pPr>
        <w:pStyle w:val="NoSpacing"/>
        <w:ind w:left="720"/>
        <w:rPr>
          <w:rFonts w:cstheme="minorHAnsi"/>
          <w:sz w:val="24"/>
          <w:szCs w:val="24"/>
        </w:rPr>
      </w:pPr>
      <w:r w:rsidRPr="00FF7CC0">
        <w:rPr>
          <w:rFonts w:cstheme="minorHAnsi"/>
          <w:sz w:val="24"/>
          <w:szCs w:val="24"/>
        </w:rPr>
        <w:t>Project Cost Management, Estimating, Budgeting and Control</w:t>
      </w:r>
      <w:r>
        <w:rPr>
          <w:rFonts w:cstheme="minorHAnsi"/>
          <w:sz w:val="24"/>
          <w:szCs w:val="24"/>
        </w:rPr>
        <w:t xml:space="preserve"> </w:t>
      </w:r>
      <w:r w:rsidR="00F753B0">
        <w:rPr>
          <w:rFonts w:cstheme="minorHAnsi"/>
          <w:sz w:val="24"/>
          <w:szCs w:val="24"/>
        </w:rPr>
        <w:t>–</w:t>
      </w:r>
      <w:r>
        <w:rPr>
          <w:rFonts w:cstheme="minorHAnsi"/>
          <w:sz w:val="24"/>
          <w:szCs w:val="24"/>
        </w:rPr>
        <w:t xml:space="preserve"> Udemy</w:t>
      </w:r>
      <w:r w:rsidR="00FF3691">
        <w:rPr>
          <w:rFonts w:cstheme="minorHAnsi"/>
          <w:sz w:val="24"/>
          <w:szCs w:val="24"/>
        </w:rPr>
        <w:t>.</w:t>
      </w:r>
    </w:p>
    <w:p w14:paraId="217CCCD3" w14:textId="155BA479" w:rsidR="00F753B0" w:rsidRDefault="00F753B0" w:rsidP="00AF13A1">
      <w:pPr>
        <w:pStyle w:val="NoSpacing"/>
        <w:ind w:left="720"/>
        <w:rPr>
          <w:rFonts w:cstheme="minorHAnsi"/>
          <w:sz w:val="24"/>
          <w:szCs w:val="24"/>
        </w:rPr>
      </w:pPr>
      <w:r w:rsidRPr="00F753B0">
        <w:rPr>
          <w:rFonts w:cstheme="minorHAnsi"/>
          <w:sz w:val="24"/>
          <w:szCs w:val="24"/>
        </w:rPr>
        <w:t>ITIL 4 Foundation – In Progress</w:t>
      </w:r>
      <w:r>
        <w:rPr>
          <w:rFonts w:cstheme="minorHAnsi"/>
          <w:sz w:val="24"/>
          <w:szCs w:val="24"/>
        </w:rPr>
        <w:t>.</w:t>
      </w:r>
    </w:p>
    <w:p w14:paraId="6B9E79CF" w14:textId="45B45C85" w:rsidR="007B7F4A" w:rsidRPr="00E0279A" w:rsidRDefault="007B7F4A" w:rsidP="00AF13A1">
      <w:pPr>
        <w:pStyle w:val="NoSpacing"/>
        <w:ind w:left="720"/>
        <w:rPr>
          <w:rFonts w:cstheme="minorHAnsi"/>
          <w:sz w:val="24"/>
          <w:szCs w:val="24"/>
        </w:rPr>
      </w:pPr>
      <w:r w:rsidRPr="00E0279A">
        <w:rPr>
          <w:rFonts w:cstheme="minorHAnsi"/>
          <w:sz w:val="24"/>
          <w:szCs w:val="24"/>
        </w:rPr>
        <w:t xml:space="preserve">Certified Scrum Master (CSM) </w:t>
      </w:r>
      <w:r w:rsidR="00CF7D49">
        <w:rPr>
          <w:rFonts w:cstheme="minorHAnsi"/>
          <w:sz w:val="24"/>
          <w:szCs w:val="24"/>
        </w:rPr>
        <w:t>Passed</w:t>
      </w:r>
      <w:r w:rsidRPr="00E0279A">
        <w:rPr>
          <w:rFonts w:cstheme="minorHAnsi"/>
          <w:sz w:val="24"/>
          <w:szCs w:val="24"/>
        </w:rPr>
        <w:t>- Scrum Alliance, Inc.</w:t>
      </w:r>
    </w:p>
    <w:p w14:paraId="4D1607E5" w14:textId="77C16409" w:rsidR="00AF13A1" w:rsidRPr="00E0279A" w:rsidRDefault="00AF13A1" w:rsidP="00AF13A1">
      <w:pPr>
        <w:pStyle w:val="NoSpacing"/>
        <w:ind w:left="720"/>
        <w:rPr>
          <w:rFonts w:cstheme="minorHAnsi"/>
          <w:sz w:val="24"/>
          <w:szCs w:val="24"/>
        </w:rPr>
      </w:pPr>
      <w:r w:rsidRPr="00E0279A">
        <w:rPr>
          <w:rFonts w:cstheme="minorHAnsi"/>
          <w:sz w:val="24"/>
          <w:szCs w:val="24"/>
        </w:rPr>
        <w:t>Certified Information Security Manager (CISM) (Passed)– ISACA</w:t>
      </w:r>
      <w:r w:rsidR="00F753B0">
        <w:rPr>
          <w:rFonts w:cstheme="minorHAnsi"/>
          <w:sz w:val="24"/>
          <w:szCs w:val="24"/>
        </w:rPr>
        <w:t>.</w:t>
      </w:r>
    </w:p>
    <w:p w14:paraId="6139B56E" w14:textId="4BC0E0E0" w:rsidR="00AF13A1" w:rsidRPr="00E0279A" w:rsidRDefault="00AF13A1" w:rsidP="00AF13A1">
      <w:pPr>
        <w:pStyle w:val="NoSpacing"/>
        <w:ind w:left="720"/>
        <w:rPr>
          <w:rFonts w:cstheme="minorHAnsi"/>
          <w:sz w:val="24"/>
          <w:szCs w:val="24"/>
        </w:rPr>
      </w:pPr>
      <w:r w:rsidRPr="00E0279A">
        <w:rPr>
          <w:rFonts w:cstheme="minorHAnsi"/>
          <w:sz w:val="24"/>
          <w:szCs w:val="24"/>
        </w:rPr>
        <w:t xml:space="preserve">PMP Certification in progress, Exam Scheduled </w:t>
      </w:r>
      <w:r w:rsidR="00563B5C" w:rsidRPr="00E0279A">
        <w:rPr>
          <w:rFonts w:cstheme="minorHAnsi"/>
          <w:sz w:val="24"/>
          <w:szCs w:val="24"/>
        </w:rPr>
        <w:t>–</w:t>
      </w:r>
      <w:r w:rsidR="007E26F0" w:rsidRPr="00E0279A">
        <w:rPr>
          <w:rFonts w:cstheme="minorHAnsi"/>
          <w:sz w:val="24"/>
          <w:szCs w:val="24"/>
        </w:rPr>
        <w:t xml:space="preserve"> </w:t>
      </w:r>
      <w:r w:rsidR="00C17D68">
        <w:rPr>
          <w:rFonts w:cstheme="minorHAnsi"/>
          <w:sz w:val="24"/>
          <w:szCs w:val="24"/>
        </w:rPr>
        <w:t>Oct</w:t>
      </w:r>
      <w:r w:rsidR="0045171F">
        <w:rPr>
          <w:rFonts w:cstheme="minorHAnsi"/>
          <w:sz w:val="24"/>
          <w:szCs w:val="24"/>
        </w:rPr>
        <w:t xml:space="preserve"> 1</w:t>
      </w:r>
      <w:r w:rsidR="00675F6C">
        <w:rPr>
          <w:rFonts w:cstheme="minorHAnsi"/>
          <w:sz w:val="24"/>
          <w:szCs w:val="24"/>
        </w:rPr>
        <w:t>0</w:t>
      </w:r>
      <w:r w:rsidR="00563B5C" w:rsidRPr="00E0279A">
        <w:rPr>
          <w:rFonts w:cstheme="minorHAnsi"/>
          <w:sz w:val="24"/>
          <w:szCs w:val="24"/>
        </w:rPr>
        <w:t>th</w:t>
      </w:r>
      <w:r w:rsidR="00495059" w:rsidRPr="00E0279A">
        <w:rPr>
          <w:rFonts w:cstheme="minorHAnsi"/>
          <w:sz w:val="24"/>
          <w:szCs w:val="24"/>
        </w:rPr>
        <w:t>, 202</w:t>
      </w:r>
      <w:r w:rsidR="008507AE">
        <w:rPr>
          <w:rFonts w:cstheme="minorHAnsi"/>
          <w:sz w:val="24"/>
          <w:szCs w:val="24"/>
        </w:rPr>
        <w:t>6</w:t>
      </w:r>
      <w:r w:rsidRPr="00E0279A">
        <w:rPr>
          <w:rFonts w:cstheme="minorHAnsi"/>
          <w:sz w:val="24"/>
          <w:szCs w:val="24"/>
        </w:rPr>
        <w:t>.</w:t>
      </w:r>
    </w:p>
    <w:p w14:paraId="7DF2239C" w14:textId="5127A24F" w:rsidR="00AF13A1" w:rsidRPr="00E0279A" w:rsidRDefault="00AF13A1" w:rsidP="00AF13A1">
      <w:pPr>
        <w:pStyle w:val="NoSpacing"/>
        <w:ind w:left="720"/>
        <w:rPr>
          <w:rFonts w:cstheme="minorHAnsi"/>
          <w:sz w:val="24"/>
          <w:szCs w:val="24"/>
        </w:rPr>
      </w:pPr>
      <w:r w:rsidRPr="00E0279A">
        <w:rPr>
          <w:rFonts w:cstheme="minorHAnsi"/>
          <w:sz w:val="24"/>
          <w:szCs w:val="24"/>
        </w:rPr>
        <w:t>Cloud Practitioner Certification</w:t>
      </w:r>
      <w:r w:rsidR="002051FE">
        <w:rPr>
          <w:rFonts w:cstheme="minorHAnsi"/>
          <w:sz w:val="24"/>
          <w:szCs w:val="24"/>
        </w:rPr>
        <w:t xml:space="preserve"> -In Progress</w:t>
      </w:r>
      <w:r w:rsidR="00F753B0">
        <w:rPr>
          <w:rFonts w:cstheme="minorHAnsi"/>
          <w:sz w:val="24"/>
          <w:szCs w:val="24"/>
        </w:rPr>
        <w:t>.</w:t>
      </w:r>
    </w:p>
    <w:p w14:paraId="66BAFC82" w14:textId="7FB47B25" w:rsidR="00A37B69" w:rsidRPr="00E0279A" w:rsidRDefault="00A37B69" w:rsidP="00A37B69">
      <w:pPr>
        <w:pStyle w:val="NoSpacing"/>
        <w:ind w:left="1080"/>
        <w:rPr>
          <w:rFonts w:cstheme="minorHAnsi"/>
          <w:sz w:val="24"/>
          <w:szCs w:val="24"/>
        </w:rPr>
      </w:pPr>
    </w:p>
    <w:sectPr w:rsidR="00A37B69" w:rsidRPr="00E0279A" w:rsidSect="00485F25">
      <w:headerReference w:type="even" r:id="rId16"/>
      <w:footerReference w:type="first" r:id="rId1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3670" w14:textId="77777777" w:rsidR="00DC5E6D" w:rsidRDefault="00DC5E6D" w:rsidP="009174B8">
      <w:pPr>
        <w:spacing w:after="0" w:line="240" w:lineRule="auto"/>
      </w:pPr>
      <w:r>
        <w:separator/>
      </w:r>
    </w:p>
  </w:endnote>
  <w:endnote w:type="continuationSeparator" w:id="0">
    <w:p w14:paraId="6E947437" w14:textId="77777777" w:rsidR="00DC5E6D" w:rsidRDefault="00DC5E6D" w:rsidP="0091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1940" w14:textId="77777777" w:rsidR="009174B8" w:rsidRDefault="00917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5BC8" w14:textId="77777777" w:rsidR="009174B8" w:rsidRDefault="009174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5A19" w14:textId="77777777" w:rsidR="009174B8" w:rsidRDefault="009174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7BA67" w14:textId="77777777" w:rsidR="00AF13A1" w:rsidRPr="00443C86" w:rsidRDefault="00AF13A1">
    <w:pPr>
      <w:pStyle w:val="Footer"/>
      <w:jc w:val="right"/>
      <w:rPr>
        <w:rFonts w:cs="Arial"/>
        <w:i/>
        <w:sz w:val="20"/>
        <w:szCs w:val="20"/>
      </w:rPr>
    </w:pPr>
    <w:r w:rsidRPr="00443C86">
      <w:rPr>
        <w:rFonts w:cs="Arial"/>
        <w:i/>
        <w:sz w:val="20"/>
        <w:szCs w:val="20"/>
      </w:rPr>
      <w:t>Continued...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1624" w14:textId="77777777" w:rsidR="00DC5E6D" w:rsidRDefault="00DC5E6D" w:rsidP="009174B8">
      <w:pPr>
        <w:spacing w:after="0" w:line="240" w:lineRule="auto"/>
      </w:pPr>
      <w:r>
        <w:separator/>
      </w:r>
    </w:p>
  </w:footnote>
  <w:footnote w:type="continuationSeparator" w:id="0">
    <w:p w14:paraId="04E68968" w14:textId="77777777" w:rsidR="00DC5E6D" w:rsidRDefault="00DC5E6D" w:rsidP="00917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321A" w14:textId="77777777" w:rsidR="009174B8" w:rsidRDefault="009174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8B67" w14:textId="77777777" w:rsidR="009174B8" w:rsidRDefault="009174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B501" w14:textId="77777777" w:rsidR="009174B8" w:rsidRDefault="009174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95C5" w14:textId="77777777" w:rsidR="00AF13A1" w:rsidRPr="008B0549" w:rsidRDefault="00AF13A1">
    <w:pPr>
      <w:pStyle w:val="Header"/>
      <w:pBdr>
        <w:bottom w:val="single" w:sz="8" w:space="3" w:color="auto"/>
      </w:pBdr>
      <w:jc w:val="center"/>
      <w:rPr>
        <w:rFonts w:asciiTheme="majorHAnsi" w:hAnsiTheme="majorHAnsi"/>
        <w:b/>
        <w:sz w:val="38"/>
      </w:rPr>
    </w:pPr>
    <w:r w:rsidRPr="006A65E9">
      <w:rPr>
        <w:rFonts w:asciiTheme="majorHAnsi" w:hAnsiTheme="majorHAnsi"/>
        <w:b/>
        <w:sz w:val="38"/>
      </w:rPr>
      <w:t>Srinivas Kandadai, CISM</w:t>
    </w:r>
  </w:p>
  <w:p w14:paraId="3E2263B5" w14:textId="77777777" w:rsidR="00AF13A1" w:rsidRPr="008B0549" w:rsidRDefault="00AF13A1">
    <w:pPr>
      <w:pStyle w:val="Header"/>
      <w:spacing w:before="100" w:after="240"/>
      <w:jc w:val="center"/>
      <w:rPr>
        <w:sz w:val="18"/>
      </w:rPr>
    </w:pPr>
    <w:r w:rsidRPr="008B0549">
      <w:rPr>
        <w:sz w:val="18"/>
      </w:rPr>
      <w:t>Page Two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7CCE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70A85"/>
    <w:multiLevelType w:val="hybridMultilevel"/>
    <w:tmpl w:val="6742E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43D34"/>
    <w:multiLevelType w:val="hybridMultilevel"/>
    <w:tmpl w:val="84FE9F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A11301"/>
    <w:multiLevelType w:val="hybridMultilevel"/>
    <w:tmpl w:val="1DFC90B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ED33C28"/>
    <w:multiLevelType w:val="hybridMultilevel"/>
    <w:tmpl w:val="006C8C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2BD56C3"/>
    <w:multiLevelType w:val="multilevel"/>
    <w:tmpl w:val="696C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C5E87"/>
    <w:multiLevelType w:val="multilevel"/>
    <w:tmpl w:val="40A0C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A19B3"/>
    <w:multiLevelType w:val="multilevel"/>
    <w:tmpl w:val="290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994256"/>
    <w:multiLevelType w:val="hybridMultilevel"/>
    <w:tmpl w:val="2D22C43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3CF24337"/>
    <w:multiLevelType w:val="hybridMultilevel"/>
    <w:tmpl w:val="258601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43891F07"/>
    <w:multiLevelType w:val="hybridMultilevel"/>
    <w:tmpl w:val="346ECED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60265518"/>
    <w:multiLevelType w:val="hybridMultilevel"/>
    <w:tmpl w:val="64069B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0F731CE"/>
    <w:multiLevelType w:val="hybridMultilevel"/>
    <w:tmpl w:val="DA185C8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65EB41DE"/>
    <w:multiLevelType w:val="hybridMultilevel"/>
    <w:tmpl w:val="5DCE44F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66371024"/>
    <w:multiLevelType w:val="multilevel"/>
    <w:tmpl w:val="F12C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030E9A"/>
    <w:multiLevelType w:val="hybridMultilevel"/>
    <w:tmpl w:val="C9D691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BFD097A"/>
    <w:multiLevelType w:val="hybridMultilevel"/>
    <w:tmpl w:val="551EDE3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0A362DA"/>
    <w:multiLevelType w:val="hybridMultilevel"/>
    <w:tmpl w:val="152481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790F1007"/>
    <w:multiLevelType w:val="hybridMultilevel"/>
    <w:tmpl w:val="0DE46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E6F2B03"/>
    <w:multiLevelType w:val="hybridMultilevel"/>
    <w:tmpl w:val="912257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14567069">
    <w:abstractNumId w:val="16"/>
  </w:num>
  <w:num w:numId="2" w16cid:durableId="513957232">
    <w:abstractNumId w:val="13"/>
  </w:num>
  <w:num w:numId="3" w16cid:durableId="270402751">
    <w:abstractNumId w:val="9"/>
  </w:num>
  <w:num w:numId="4" w16cid:durableId="199516582">
    <w:abstractNumId w:val="12"/>
  </w:num>
  <w:num w:numId="5" w16cid:durableId="1638996699">
    <w:abstractNumId w:val="17"/>
  </w:num>
  <w:num w:numId="6" w16cid:durableId="1855917894">
    <w:abstractNumId w:val="8"/>
  </w:num>
  <w:num w:numId="7" w16cid:durableId="686711492">
    <w:abstractNumId w:val="10"/>
  </w:num>
  <w:num w:numId="8" w16cid:durableId="1358040533">
    <w:abstractNumId w:val="15"/>
  </w:num>
  <w:num w:numId="9" w16cid:durableId="234098071">
    <w:abstractNumId w:val="3"/>
  </w:num>
  <w:num w:numId="10" w16cid:durableId="272589877">
    <w:abstractNumId w:val="2"/>
  </w:num>
  <w:num w:numId="11" w16cid:durableId="1632127507">
    <w:abstractNumId w:val="19"/>
  </w:num>
  <w:num w:numId="12" w16cid:durableId="35204876">
    <w:abstractNumId w:val="4"/>
  </w:num>
  <w:num w:numId="13" w16cid:durableId="367339331">
    <w:abstractNumId w:val="11"/>
  </w:num>
  <w:num w:numId="14" w16cid:durableId="667367780">
    <w:abstractNumId w:val="18"/>
  </w:num>
  <w:num w:numId="15" w16cid:durableId="363554999">
    <w:abstractNumId w:val="1"/>
  </w:num>
  <w:num w:numId="16" w16cid:durableId="1160579525">
    <w:abstractNumId w:val="14"/>
  </w:num>
  <w:num w:numId="17" w16cid:durableId="832456243">
    <w:abstractNumId w:val="7"/>
  </w:num>
  <w:num w:numId="18" w16cid:durableId="1516118284">
    <w:abstractNumId w:val="6"/>
  </w:num>
  <w:num w:numId="19" w16cid:durableId="1948006187">
    <w:abstractNumId w:val="5"/>
  </w:num>
  <w:num w:numId="20" w16cid:durableId="175177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B8"/>
    <w:rsid w:val="0002059B"/>
    <w:rsid w:val="000235EC"/>
    <w:rsid w:val="00033D9B"/>
    <w:rsid w:val="00033DEB"/>
    <w:rsid w:val="0003405D"/>
    <w:rsid w:val="00034B41"/>
    <w:rsid w:val="00043B2B"/>
    <w:rsid w:val="000530EC"/>
    <w:rsid w:val="0005587F"/>
    <w:rsid w:val="00061BB6"/>
    <w:rsid w:val="0006296F"/>
    <w:rsid w:val="00063E03"/>
    <w:rsid w:val="00064B86"/>
    <w:rsid w:val="00080182"/>
    <w:rsid w:val="0008114F"/>
    <w:rsid w:val="0009559F"/>
    <w:rsid w:val="00095694"/>
    <w:rsid w:val="000A5CEC"/>
    <w:rsid w:val="000B3352"/>
    <w:rsid w:val="000C360A"/>
    <w:rsid w:val="000D46DA"/>
    <w:rsid w:val="000D6FF0"/>
    <w:rsid w:val="000E11DC"/>
    <w:rsid w:val="000E6A51"/>
    <w:rsid w:val="00103238"/>
    <w:rsid w:val="0010559F"/>
    <w:rsid w:val="001107D7"/>
    <w:rsid w:val="00112715"/>
    <w:rsid w:val="001142A0"/>
    <w:rsid w:val="00116E87"/>
    <w:rsid w:val="00123BAA"/>
    <w:rsid w:val="00125F64"/>
    <w:rsid w:val="0012614E"/>
    <w:rsid w:val="00140F43"/>
    <w:rsid w:val="001428A4"/>
    <w:rsid w:val="00142C41"/>
    <w:rsid w:val="001444F4"/>
    <w:rsid w:val="00144513"/>
    <w:rsid w:val="00150288"/>
    <w:rsid w:val="00153A37"/>
    <w:rsid w:val="00155195"/>
    <w:rsid w:val="00167608"/>
    <w:rsid w:val="00175D23"/>
    <w:rsid w:val="00176051"/>
    <w:rsid w:val="0018119E"/>
    <w:rsid w:val="001827B9"/>
    <w:rsid w:val="00187F4E"/>
    <w:rsid w:val="001A6C61"/>
    <w:rsid w:val="001C1469"/>
    <w:rsid w:val="001C2CB8"/>
    <w:rsid w:val="001D7E95"/>
    <w:rsid w:val="00202218"/>
    <w:rsid w:val="002051FE"/>
    <w:rsid w:val="00221161"/>
    <w:rsid w:val="00224F56"/>
    <w:rsid w:val="002276A1"/>
    <w:rsid w:val="00233373"/>
    <w:rsid w:val="002357F0"/>
    <w:rsid w:val="00273378"/>
    <w:rsid w:val="002778C8"/>
    <w:rsid w:val="00296763"/>
    <w:rsid w:val="002A0489"/>
    <w:rsid w:val="002A71B4"/>
    <w:rsid w:val="002B21AD"/>
    <w:rsid w:val="002B6A18"/>
    <w:rsid w:val="002C72C8"/>
    <w:rsid w:val="002D1598"/>
    <w:rsid w:val="003020D7"/>
    <w:rsid w:val="00306935"/>
    <w:rsid w:val="00327659"/>
    <w:rsid w:val="00332484"/>
    <w:rsid w:val="0033453B"/>
    <w:rsid w:val="00343ED8"/>
    <w:rsid w:val="00347EAD"/>
    <w:rsid w:val="003577AE"/>
    <w:rsid w:val="00361D33"/>
    <w:rsid w:val="00364AD5"/>
    <w:rsid w:val="00367C2A"/>
    <w:rsid w:val="00382D46"/>
    <w:rsid w:val="003831AB"/>
    <w:rsid w:val="003B2833"/>
    <w:rsid w:val="003B42BC"/>
    <w:rsid w:val="003C2C11"/>
    <w:rsid w:val="003C625F"/>
    <w:rsid w:val="003C79A5"/>
    <w:rsid w:val="003D3206"/>
    <w:rsid w:val="003E36F8"/>
    <w:rsid w:val="003F23D8"/>
    <w:rsid w:val="00400C2E"/>
    <w:rsid w:val="00415D31"/>
    <w:rsid w:val="00417348"/>
    <w:rsid w:val="00422528"/>
    <w:rsid w:val="00424719"/>
    <w:rsid w:val="004259A2"/>
    <w:rsid w:val="00427AAB"/>
    <w:rsid w:val="004320C8"/>
    <w:rsid w:val="004455BC"/>
    <w:rsid w:val="0045171F"/>
    <w:rsid w:val="00453FD0"/>
    <w:rsid w:val="004775AD"/>
    <w:rsid w:val="00485F25"/>
    <w:rsid w:val="00495059"/>
    <w:rsid w:val="004B04E5"/>
    <w:rsid w:val="004B6F2A"/>
    <w:rsid w:val="004E1CE7"/>
    <w:rsid w:val="004E1FD4"/>
    <w:rsid w:val="004E5048"/>
    <w:rsid w:val="004F2A5C"/>
    <w:rsid w:val="004F723D"/>
    <w:rsid w:val="00511B4F"/>
    <w:rsid w:val="00512F8C"/>
    <w:rsid w:val="005201D9"/>
    <w:rsid w:val="00527340"/>
    <w:rsid w:val="00527A2C"/>
    <w:rsid w:val="005348A1"/>
    <w:rsid w:val="005419C9"/>
    <w:rsid w:val="00542B31"/>
    <w:rsid w:val="00547877"/>
    <w:rsid w:val="00550E18"/>
    <w:rsid w:val="00551EE6"/>
    <w:rsid w:val="00552289"/>
    <w:rsid w:val="00553C56"/>
    <w:rsid w:val="0056023E"/>
    <w:rsid w:val="00560E25"/>
    <w:rsid w:val="00563B5C"/>
    <w:rsid w:val="0056418A"/>
    <w:rsid w:val="00572EFA"/>
    <w:rsid w:val="00584961"/>
    <w:rsid w:val="00593233"/>
    <w:rsid w:val="00593921"/>
    <w:rsid w:val="005A3C82"/>
    <w:rsid w:val="005A3F49"/>
    <w:rsid w:val="005B01CC"/>
    <w:rsid w:val="005B7DFE"/>
    <w:rsid w:val="005C54E9"/>
    <w:rsid w:val="005C566F"/>
    <w:rsid w:val="005D3B4E"/>
    <w:rsid w:val="005E3FB7"/>
    <w:rsid w:val="005F451D"/>
    <w:rsid w:val="005F7432"/>
    <w:rsid w:val="0061483C"/>
    <w:rsid w:val="0062691A"/>
    <w:rsid w:val="006272AC"/>
    <w:rsid w:val="006410D9"/>
    <w:rsid w:val="006532F3"/>
    <w:rsid w:val="00661738"/>
    <w:rsid w:val="00663DB1"/>
    <w:rsid w:val="00675CBA"/>
    <w:rsid w:val="00675F6C"/>
    <w:rsid w:val="00677634"/>
    <w:rsid w:val="0069287E"/>
    <w:rsid w:val="006C49AE"/>
    <w:rsid w:val="006C66F7"/>
    <w:rsid w:val="006D5426"/>
    <w:rsid w:val="006F0AD6"/>
    <w:rsid w:val="006F1677"/>
    <w:rsid w:val="006F3BC7"/>
    <w:rsid w:val="006F5B56"/>
    <w:rsid w:val="006F65A2"/>
    <w:rsid w:val="00703213"/>
    <w:rsid w:val="0070470D"/>
    <w:rsid w:val="00706F02"/>
    <w:rsid w:val="0071740B"/>
    <w:rsid w:val="007179E9"/>
    <w:rsid w:val="00730D44"/>
    <w:rsid w:val="007349D7"/>
    <w:rsid w:val="00737CB8"/>
    <w:rsid w:val="00746548"/>
    <w:rsid w:val="00757B13"/>
    <w:rsid w:val="00760FF1"/>
    <w:rsid w:val="00767965"/>
    <w:rsid w:val="00777FC3"/>
    <w:rsid w:val="0079299A"/>
    <w:rsid w:val="007942D5"/>
    <w:rsid w:val="0079718E"/>
    <w:rsid w:val="007A037E"/>
    <w:rsid w:val="007A632A"/>
    <w:rsid w:val="007B02A1"/>
    <w:rsid w:val="007B5A30"/>
    <w:rsid w:val="007B7D03"/>
    <w:rsid w:val="007B7F4A"/>
    <w:rsid w:val="007C2229"/>
    <w:rsid w:val="007C4F39"/>
    <w:rsid w:val="007D6072"/>
    <w:rsid w:val="007E03D7"/>
    <w:rsid w:val="007E26F0"/>
    <w:rsid w:val="007E503E"/>
    <w:rsid w:val="007E6E44"/>
    <w:rsid w:val="0081541B"/>
    <w:rsid w:val="0081599E"/>
    <w:rsid w:val="00824A74"/>
    <w:rsid w:val="00826828"/>
    <w:rsid w:val="008507AE"/>
    <w:rsid w:val="008538B9"/>
    <w:rsid w:val="00860F2F"/>
    <w:rsid w:val="00865DE6"/>
    <w:rsid w:val="008755A5"/>
    <w:rsid w:val="00876668"/>
    <w:rsid w:val="00891D05"/>
    <w:rsid w:val="00895208"/>
    <w:rsid w:val="008974A6"/>
    <w:rsid w:val="00897AD5"/>
    <w:rsid w:val="008A3369"/>
    <w:rsid w:val="008B08FF"/>
    <w:rsid w:val="008B2BDB"/>
    <w:rsid w:val="008B507A"/>
    <w:rsid w:val="008C4EA7"/>
    <w:rsid w:val="008D11F5"/>
    <w:rsid w:val="0091529F"/>
    <w:rsid w:val="009174B8"/>
    <w:rsid w:val="0092064B"/>
    <w:rsid w:val="0092213E"/>
    <w:rsid w:val="00922831"/>
    <w:rsid w:val="00927397"/>
    <w:rsid w:val="0093520E"/>
    <w:rsid w:val="009370EA"/>
    <w:rsid w:val="0094636F"/>
    <w:rsid w:val="00957AF0"/>
    <w:rsid w:val="00960405"/>
    <w:rsid w:val="00961369"/>
    <w:rsid w:val="00974A6F"/>
    <w:rsid w:val="00983932"/>
    <w:rsid w:val="00991808"/>
    <w:rsid w:val="0099210C"/>
    <w:rsid w:val="009D71FF"/>
    <w:rsid w:val="009E0A68"/>
    <w:rsid w:val="009E36A8"/>
    <w:rsid w:val="00A03B3F"/>
    <w:rsid w:val="00A37B69"/>
    <w:rsid w:val="00A43EE3"/>
    <w:rsid w:val="00A440B2"/>
    <w:rsid w:val="00A57E2C"/>
    <w:rsid w:val="00A63110"/>
    <w:rsid w:val="00A73400"/>
    <w:rsid w:val="00A833BA"/>
    <w:rsid w:val="00A83EF6"/>
    <w:rsid w:val="00A874E2"/>
    <w:rsid w:val="00A9197E"/>
    <w:rsid w:val="00AB2F7B"/>
    <w:rsid w:val="00AB7279"/>
    <w:rsid w:val="00AC0B45"/>
    <w:rsid w:val="00AC0C65"/>
    <w:rsid w:val="00AC4F3B"/>
    <w:rsid w:val="00AD3D85"/>
    <w:rsid w:val="00AF13A1"/>
    <w:rsid w:val="00AF716D"/>
    <w:rsid w:val="00B02FFF"/>
    <w:rsid w:val="00B110A1"/>
    <w:rsid w:val="00B11F46"/>
    <w:rsid w:val="00B15EB1"/>
    <w:rsid w:val="00B333F1"/>
    <w:rsid w:val="00B5312B"/>
    <w:rsid w:val="00B53537"/>
    <w:rsid w:val="00B56DEF"/>
    <w:rsid w:val="00B74886"/>
    <w:rsid w:val="00B80CE0"/>
    <w:rsid w:val="00B819E9"/>
    <w:rsid w:val="00B97D2C"/>
    <w:rsid w:val="00BA0289"/>
    <w:rsid w:val="00BB708F"/>
    <w:rsid w:val="00BB72AC"/>
    <w:rsid w:val="00BD36E7"/>
    <w:rsid w:val="00BE5046"/>
    <w:rsid w:val="00BF2E47"/>
    <w:rsid w:val="00BF55DF"/>
    <w:rsid w:val="00C00E0C"/>
    <w:rsid w:val="00C1008F"/>
    <w:rsid w:val="00C17D68"/>
    <w:rsid w:val="00C23C4B"/>
    <w:rsid w:val="00C313ED"/>
    <w:rsid w:val="00C34569"/>
    <w:rsid w:val="00C375B1"/>
    <w:rsid w:val="00C44722"/>
    <w:rsid w:val="00C45757"/>
    <w:rsid w:val="00C53493"/>
    <w:rsid w:val="00C605F7"/>
    <w:rsid w:val="00C62F42"/>
    <w:rsid w:val="00C71758"/>
    <w:rsid w:val="00C755D6"/>
    <w:rsid w:val="00C87A65"/>
    <w:rsid w:val="00C9155D"/>
    <w:rsid w:val="00C96495"/>
    <w:rsid w:val="00C96E70"/>
    <w:rsid w:val="00CA207C"/>
    <w:rsid w:val="00CA7EE1"/>
    <w:rsid w:val="00CC429C"/>
    <w:rsid w:val="00CD62B1"/>
    <w:rsid w:val="00CD696B"/>
    <w:rsid w:val="00CE2453"/>
    <w:rsid w:val="00CE30D9"/>
    <w:rsid w:val="00CE7226"/>
    <w:rsid w:val="00CF7D49"/>
    <w:rsid w:val="00D0183A"/>
    <w:rsid w:val="00D020F8"/>
    <w:rsid w:val="00D15119"/>
    <w:rsid w:val="00D16BAA"/>
    <w:rsid w:val="00D17FA7"/>
    <w:rsid w:val="00D21CF8"/>
    <w:rsid w:val="00D21D53"/>
    <w:rsid w:val="00D22141"/>
    <w:rsid w:val="00D22674"/>
    <w:rsid w:val="00D2335A"/>
    <w:rsid w:val="00D35F6B"/>
    <w:rsid w:val="00D51549"/>
    <w:rsid w:val="00D55F78"/>
    <w:rsid w:val="00D63225"/>
    <w:rsid w:val="00D64A28"/>
    <w:rsid w:val="00D66A1E"/>
    <w:rsid w:val="00D82619"/>
    <w:rsid w:val="00D83C86"/>
    <w:rsid w:val="00DA177B"/>
    <w:rsid w:val="00DA5E7D"/>
    <w:rsid w:val="00DA6D02"/>
    <w:rsid w:val="00DB2EAB"/>
    <w:rsid w:val="00DB4750"/>
    <w:rsid w:val="00DB7300"/>
    <w:rsid w:val="00DC364A"/>
    <w:rsid w:val="00DC5E6D"/>
    <w:rsid w:val="00DC6200"/>
    <w:rsid w:val="00DD0CCB"/>
    <w:rsid w:val="00DD1317"/>
    <w:rsid w:val="00DD5244"/>
    <w:rsid w:val="00DD645E"/>
    <w:rsid w:val="00DD6C76"/>
    <w:rsid w:val="00DD7164"/>
    <w:rsid w:val="00DE4E2A"/>
    <w:rsid w:val="00DE71F1"/>
    <w:rsid w:val="00DF030F"/>
    <w:rsid w:val="00DF1F63"/>
    <w:rsid w:val="00E0279A"/>
    <w:rsid w:val="00E0338E"/>
    <w:rsid w:val="00E0678A"/>
    <w:rsid w:val="00E22F41"/>
    <w:rsid w:val="00E25C80"/>
    <w:rsid w:val="00E4605E"/>
    <w:rsid w:val="00E54FF2"/>
    <w:rsid w:val="00E678A6"/>
    <w:rsid w:val="00E75496"/>
    <w:rsid w:val="00E90762"/>
    <w:rsid w:val="00E92195"/>
    <w:rsid w:val="00E92283"/>
    <w:rsid w:val="00E946C0"/>
    <w:rsid w:val="00EA1BFD"/>
    <w:rsid w:val="00EA493F"/>
    <w:rsid w:val="00EA5393"/>
    <w:rsid w:val="00EA7296"/>
    <w:rsid w:val="00EB6BC5"/>
    <w:rsid w:val="00EB7331"/>
    <w:rsid w:val="00EC00E6"/>
    <w:rsid w:val="00EC499E"/>
    <w:rsid w:val="00EC589D"/>
    <w:rsid w:val="00ED278B"/>
    <w:rsid w:val="00ED3A00"/>
    <w:rsid w:val="00ED5912"/>
    <w:rsid w:val="00EE18E2"/>
    <w:rsid w:val="00F00760"/>
    <w:rsid w:val="00F01723"/>
    <w:rsid w:val="00F018E5"/>
    <w:rsid w:val="00F0714E"/>
    <w:rsid w:val="00F125C8"/>
    <w:rsid w:val="00F30188"/>
    <w:rsid w:val="00F3182A"/>
    <w:rsid w:val="00F3625C"/>
    <w:rsid w:val="00F367DF"/>
    <w:rsid w:val="00F52E21"/>
    <w:rsid w:val="00F61D9B"/>
    <w:rsid w:val="00F753B0"/>
    <w:rsid w:val="00F75C2D"/>
    <w:rsid w:val="00F7606B"/>
    <w:rsid w:val="00F80376"/>
    <w:rsid w:val="00FA111C"/>
    <w:rsid w:val="00FB0C63"/>
    <w:rsid w:val="00FB5468"/>
    <w:rsid w:val="00FC6601"/>
    <w:rsid w:val="00FF3691"/>
    <w:rsid w:val="00FF60B0"/>
    <w:rsid w:val="00FF78EF"/>
    <w:rsid w:val="00FF7C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D0DEF"/>
  <w15:docId w15:val="{D5C9B818-3133-426C-A358-3ECAC190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393"/>
  </w:style>
  <w:style w:type="paragraph" w:styleId="Heading1">
    <w:name w:val="heading 1"/>
    <w:basedOn w:val="Normal"/>
    <w:next w:val="Normal"/>
    <w:link w:val="Heading1Char"/>
    <w:uiPriority w:val="9"/>
    <w:qFormat/>
    <w:rsid w:val="00AC0B4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AP"/>
    <w:link w:val="NoSpacingChar"/>
    <w:uiPriority w:val="1"/>
    <w:qFormat/>
    <w:rsid w:val="009174B8"/>
    <w:pPr>
      <w:spacing w:after="0" w:line="240" w:lineRule="auto"/>
    </w:pPr>
  </w:style>
  <w:style w:type="paragraph" w:styleId="Header">
    <w:name w:val="header"/>
    <w:basedOn w:val="Normal"/>
    <w:link w:val="HeaderChar"/>
    <w:unhideWhenUsed/>
    <w:rsid w:val="00917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4B8"/>
  </w:style>
  <w:style w:type="paragraph" w:styleId="Footer">
    <w:name w:val="footer"/>
    <w:basedOn w:val="Normal"/>
    <w:link w:val="FooterChar"/>
    <w:unhideWhenUsed/>
    <w:rsid w:val="00917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4B8"/>
  </w:style>
  <w:style w:type="table" w:styleId="TableGrid">
    <w:name w:val="Table Grid"/>
    <w:basedOn w:val="TableNormal"/>
    <w:uiPriority w:val="39"/>
    <w:rsid w:val="00EA5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SAP Char"/>
    <w:link w:val="NoSpacing"/>
    <w:uiPriority w:val="1"/>
    <w:qFormat/>
    <w:rsid w:val="00DD5244"/>
  </w:style>
  <w:style w:type="character" w:styleId="Hyperlink">
    <w:name w:val="Hyperlink"/>
    <w:basedOn w:val="DefaultParagraphFont"/>
    <w:rsid w:val="0092213E"/>
    <w:rPr>
      <w:color w:val="0563C1" w:themeColor="hyperlink"/>
      <w:u w:val="single"/>
    </w:rPr>
  </w:style>
  <w:style w:type="paragraph" w:styleId="ListParagraph">
    <w:name w:val="List Paragraph"/>
    <w:basedOn w:val="Normal"/>
    <w:uiPriority w:val="34"/>
    <w:qFormat/>
    <w:rsid w:val="005C54E9"/>
    <w:pPr>
      <w:spacing w:after="200" w:line="276" w:lineRule="auto"/>
      <w:ind w:left="720"/>
      <w:contextualSpacing/>
    </w:pPr>
    <w:rPr>
      <w:rFonts w:ascii="Calibri" w:eastAsia="Calibri" w:hAnsi="Calibri" w:cs="Times New Roman"/>
      <w:lang w:val="en-US"/>
    </w:rPr>
  </w:style>
  <w:style w:type="paragraph" w:customStyle="1" w:styleId="levnl11">
    <w:name w:val="_levnl11"/>
    <w:basedOn w:val="Normal"/>
    <w:rsid w:val="005C54E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360" w:hanging="360"/>
    </w:pPr>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uiPriority w:val="9"/>
    <w:rsid w:val="00AC0B45"/>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NormalWeb">
    <w:name w:val="Normal (Web)"/>
    <w:basedOn w:val="Normal"/>
    <w:uiPriority w:val="99"/>
    <w:unhideWhenUsed/>
    <w:rsid w:val="006D54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27659"/>
    <w:rPr>
      <w:b/>
      <w:bCs/>
    </w:rPr>
  </w:style>
  <w:style w:type="paragraph" w:styleId="ListBullet">
    <w:name w:val="List Bullet"/>
    <w:basedOn w:val="Normal"/>
    <w:uiPriority w:val="99"/>
    <w:semiHidden/>
    <w:unhideWhenUsed/>
    <w:rsid w:val="005E3FB7"/>
    <w:pPr>
      <w:numPr>
        <w:numId w:val="20"/>
      </w:numPr>
      <w:tabs>
        <w:tab w:val="clear" w:pos="360"/>
      </w:tabs>
      <w:spacing w:after="200" w:line="276" w:lineRule="auto"/>
      <w:ind w:left="0" w:firstLine="0"/>
      <w:contextualSpacing/>
    </w:pPr>
    <w:rPr>
      <w:rFonts w:eastAsiaTheme="minorEastAsia"/>
      <w:lang w:val="en-US"/>
    </w:rPr>
  </w:style>
  <w:style w:type="paragraph" w:styleId="HTMLPreformatted">
    <w:name w:val="HTML Preformatted"/>
    <w:basedOn w:val="Normal"/>
    <w:link w:val="HTMLPreformattedChar"/>
    <w:uiPriority w:val="99"/>
    <w:semiHidden/>
    <w:unhideWhenUsed/>
    <w:rsid w:val="00915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1529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16742">
      <w:bodyDiv w:val="1"/>
      <w:marLeft w:val="0"/>
      <w:marRight w:val="0"/>
      <w:marTop w:val="0"/>
      <w:marBottom w:val="0"/>
      <w:divBdr>
        <w:top w:val="none" w:sz="0" w:space="0" w:color="auto"/>
        <w:left w:val="none" w:sz="0" w:space="0" w:color="auto"/>
        <w:bottom w:val="none" w:sz="0" w:space="0" w:color="auto"/>
        <w:right w:val="none" w:sz="0" w:space="0" w:color="auto"/>
      </w:divBdr>
    </w:div>
    <w:div w:id="1211725983">
      <w:bodyDiv w:val="1"/>
      <w:marLeft w:val="0"/>
      <w:marRight w:val="0"/>
      <w:marTop w:val="0"/>
      <w:marBottom w:val="0"/>
      <w:divBdr>
        <w:top w:val="none" w:sz="0" w:space="0" w:color="auto"/>
        <w:left w:val="none" w:sz="0" w:space="0" w:color="auto"/>
        <w:bottom w:val="none" w:sz="0" w:space="0" w:color="auto"/>
        <w:right w:val="none" w:sz="0" w:space="0" w:color="auto"/>
      </w:divBdr>
    </w:div>
    <w:div w:id="1577352333">
      <w:bodyDiv w:val="1"/>
      <w:marLeft w:val="0"/>
      <w:marRight w:val="0"/>
      <w:marTop w:val="0"/>
      <w:marBottom w:val="0"/>
      <w:divBdr>
        <w:top w:val="none" w:sz="0" w:space="0" w:color="auto"/>
        <w:left w:val="none" w:sz="0" w:space="0" w:color="auto"/>
        <w:bottom w:val="none" w:sz="0" w:space="0" w:color="auto"/>
        <w:right w:val="none" w:sz="0" w:space="0" w:color="auto"/>
      </w:divBdr>
    </w:div>
    <w:div w:id="1886015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0d3894-2ae4-4b94-85a7-ad372424c4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7E2A7B95D51428B68651F80CF9ABD" ma:contentTypeVersion="6" ma:contentTypeDescription="Create a new document." ma:contentTypeScope="" ma:versionID="f301cada6e67c098cac07c10d7b07047">
  <xsd:schema xmlns:xsd="http://www.w3.org/2001/XMLSchema" xmlns:xs="http://www.w3.org/2001/XMLSchema" xmlns:p="http://schemas.microsoft.com/office/2006/metadata/properties" xmlns:ns3="400d3894-2ae4-4b94-85a7-ad372424c483" xmlns:ns4="b8b49e50-45d7-486b-93ac-e997cdc1db74" targetNamespace="http://schemas.microsoft.com/office/2006/metadata/properties" ma:root="true" ma:fieldsID="dc19e1019dc11240a2ff758c44a5af6d" ns3:_="" ns4:_="">
    <xsd:import namespace="400d3894-2ae4-4b94-85a7-ad372424c483"/>
    <xsd:import namespace="b8b49e50-45d7-486b-93ac-e997cdc1db7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d3894-2ae4-4b94-85a7-ad372424c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b49e50-45d7-486b-93ac-e997cdc1db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172CA-DA03-4C54-9474-9BDF87D9A18E}">
  <ds:schemaRefs>
    <ds:schemaRef ds:uri="http://schemas.microsoft.com/office/2006/metadata/properties"/>
    <ds:schemaRef ds:uri="http://schemas.microsoft.com/office/infopath/2007/PartnerControls"/>
    <ds:schemaRef ds:uri="400d3894-2ae4-4b94-85a7-ad372424c483"/>
  </ds:schemaRefs>
</ds:datastoreItem>
</file>

<file path=customXml/itemProps2.xml><?xml version="1.0" encoding="utf-8"?>
<ds:datastoreItem xmlns:ds="http://schemas.openxmlformats.org/officeDocument/2006/customXml" ds:itemID="{B486C8AA-B56E-419D-A2D9-6F063D59D070}">
  <ds:schemaRefs>
    <ds:schemaRef ds:uri="http://schemas.microsoft.com/sharepoint/v3/contenttype/forms"/>
  </ds:schemaRefs>
</ds:datastoreItem>
</file>

<file path=customXml/itemProps3.xml><?xml version="1.0" encoding="utf-8"?>
<ds:datastoreItem xmlns:ds="http://schemas.openxmlformats.org/officeDocument/2006/customXml" ds:itemID="{3DCA7E4B-7E35-4F10-BDFA-816054BFA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d3894-2ae4-4b94-85a7-ad372424c483"/>
    <ds:schemaRef ds:uri="b8b49e50-45d7-486b-93ac-e997cdc1d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2957</Words>
  <Characters>16856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M</dc:creator>
  <cp:keywords/>
  <dc:description/>
  <cp:lastModifiedBy>Dana gayathri</cp:lastModifiedBy>
  <cp:revision>2</cp:revision>
  <dcterms:created xsi:type="dcterms:W3CDTF">2026-08-19T10:53:00Z</dcterms:created>
  <dcterms:modified xsi:type="dcterms:W3CDTF">2026-08-19T10:53:00Z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0x0101008EB7E2A7B95D51428B68651F80CF9ABD</vt:lpwstr>
  </property>
</Properties>
</file>